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E106C9">
        <w:rPr>
          <w:rFonts w:ascii="Arial" w:hAnsi="Arial" w:cs="Arial"/>
          <w:b/>
          <w:sz w:val="24"/>
          <w:szCs w:val="24"/>
          <w:u w:val="single"/>
        </w:rPr>
        <w:t>05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D220FA">
        <w:rPr>
          <w:rFonts w:ascii="Arial" w:hAnsi="Arial" w:cs="Arial"/>
          <w:b/>
          <w:sz w:val="24"/>
          <w:szCs w:val="24"/>
          <w:u w:val="single"/>
        </w:rPr>
        <w:t>6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  <w:bookmarkStart w:id="0" w:name="_GoBack"/>
      <w:bookmarkEnd w:id="0"/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E106C9" w:rsidRDefault="00E106C9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E106C9" w:rsidP="004716C2">
      <w:pPr>
        <w:jc w:val="both"/>
        <w:rPr>
          <w:rFonts w:ascii="Arial" w:hAnsi="Arial" w:cs="Arial"/>
          <w:sz w:val="24"/>
          <w:szCs w:val="24"/>
        </w:rPr>
      </w:pPr>
      <w:r w:rsidRPr="00E106C9">
        <w:rPr>
          <w:rFonts w:ascii="Arial" w:hAnsi="Arial" w:cs="Arial"/>
          <w:b/>
          <w:sz w:val="24"/>
          <w:szCs w:val="24"/>
          <w:u w:val="single"/>
        </w:rPr>
        <w:t>Projeto de Lei nº 28/2023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E106C9">
        <w:rPr>
          <w:rFonts w:ascii="Arial" w:hAnsi="Arial" w:cs="Arial"/>
          <w:sz w:val="24"/>
          <w:szCs w:val="24"/>
        </w:rPr>
        <w:t>Autoriza o Poder Executivo Municipal a fazer Concessão de Direito Real de Uso da Área Verde da quadra nº 01, do Loteamento denominado "Conjunto Habitacional "Alto Paraíso", para o SINDICATO RURAL DE</w:t>
      </w:r>
      <w:r>
        <w:rPr>
          <w:rFonts w:ascii="Arial" w:hAnsi="Arial" w:cs="Arial"/>
          <w:sz w:val="24"/>
          <w:szCs w:val="24"/>
        </w:rPr>
        <w:t xml:space="preserve"> CAÇU, e dá outras providências, de autoria da Prefeita</w:t>
      </w:r>
    </w:p>
    <w:p w:rsidR="00D03A47" w:rsidRDefault="00D03A47" w:rsidP="004716C2">
      <w:pPr>
        <w:jc w:val="both"/>
        <w:rPr>
          <w:rFonts w:ascii="Arial" w:hAnsi="Arial" w:cs="Arial"/>
          <w:sz w:val="24"/>
          <w:szCs w:val="24"/>
        </w:rPr>
      </w:pPr>
      <w:r w:rsidRPr="00D03A47">
        <w:rPr>
          <w:rFonts w:ascii="Arial" w:hAnsi="Arial" w:cs="Arial"/>
          <w:b/>
          <w:sz w:val="24"/>
          <w:szCs w:val="24"/>
          <w:u w:val="single"/>
        </w:rPr>
        <w:t>Projeto de Resolução nº 07/2023</w:t>
      </w:r>
      <w:r w:rsidRPr="00D03A47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D03A47">
        <w:rPr>
          <w:rFonts w:ascii="Arial" w:hAnsi="Arial" w:cs="Arial"/>
          <w:sz w:val="24"/>
          <w:szCs w:val="24"/>
        </w:rPr>
        <w:t>Revoga a Resolução nº 04, de 10 de maio d</w:t>
      </w:r>
      <w:r>
        <w:rPr>
          <w:rFonts w:ascii="Arial" w:hAnsi="Arial" w:cs="Arial"/>
          <w:sz w:val="24"/>
          <w:szCs w:val="24"/>
        </w:rPr>
        <w:t>e 2023 e dá outras providências, de autoria da Mesa Diretora</w:t>
      </w:r>
    </w:p>
    <w:p w:rsidR="00E106C9" w:rsidRDefault="00E106C9" w:rsidP="004716C2">
      <w:pPr>
        <w:jc w:val="both"/>
        <w:rPr>
          <w:rFonts w:ascii="Arial" w:hAnsi="Arial" w:cs="Arial"/>
          <w:sz w:val="24"/>
          <w:szCs w:val="24"/>
        </w:rPr>
      </w:pPr>
      <w:r w:rsidRPr="00E106C9">
        <w:rPr>
          <w:rFonts w:ascii="Arial" w:hAnsi="Arial" w:cs="Arial"/>
          <w:b/>
          <w:sz w:val="24"/>
          <w:szCs w:val="24"/>
          <w:u w:val="single"/>
        </w:rPr>
        <w:t>Indicação nº 71/2023</w:t>
      </w:r>
      <w:r w:rsidRPr="00E106C9">
        <w:rPr>
          <w:rFonts w:ascii="Arial" w:hAnsi="Arial" w:cs="Arial"/>
          <w:b/>
          <w:sz w:val="24"/>
          <w:szCs w:val="24"/>
        </w:rPr>
        <w:t xml:space="preserve"> - </w:t>
      </w:r>
      <w:r w:rsidRPr="00E106C9">
        <w:rPr>
          <w:rFonts w:ascii="Arial" w:hAnsi="Arial" w:cs="Arial"/>
          <w:sz w:val="24"/>
          <w:szCs w:val="24"/>
        </w:rPr>
        <w:t>Indica a suspensão dos fios de energia dos postes do Município, de autoria do Vereador Zilderlei.</w:t>
      </w:r>
    </w:p>
    <w:p w:rsidR="00E106C9" w:rsidRPr="00E106C9" w:rsidRDefault="00E106C9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E106C9">
        <w:rPr>
          <w:rFonts w:ascii="Arial" w:hAnsi="Arial" w:cs="Arial"/>
          <w:b/>
          <w:sz w:val="24"/>
          <w:szCs w:val="24"/>
          <w:u w:val="single"/>
        </w:rPr>
        <w:t>Projeto de Decreto Legislativo nº 03/2023</w:t>
      </w:r>
      <w:r w:rsidRPr="00E106C9">
        <w:rPr>
          <w:rFonts w:ascii="Arial" w:hAnsi="Arial" w:cs="Arial"/>
          <w:b/>
          <w:sz w:val="24"/>
          <w:szCs w:val="24"/>
        </w:rPr>
        <w:t xml:space="preserve"> – </w:t>
      </w:r>
      <w:r w:rsidRPr="00E106C9">
        <w:rPr>
          <w:rFonts w:ascii="Arial" w:hAnsi="Arial" w:cs="Arial"/>
          <w:sz w:val="24"/>
          <w:szCs w:val="24"/>
        </w:rPr>
        <w:t>Concede MOÇÃO DE APLAUSOS e RECONHECIMENTO pelos relevantes serviços prestados a esta Casa de Leis a Senhora SILVÂNIA SOUSA SILVA, de autoria do Vereador Walter Junior.</w:t>
      </w:r>
    </w:p>
    <w:p w:rsidR="00E106C9" w:rsidRPr="00E106C9" w:rsidRDefault="00E106C9" w:rsidP="00E106C9">
      <w:pPr>
        <w:jc w:val="both"/>
        <w:rPr>
          <w:rFonts w:ascii="Arial" w:hAnsi="Arial" w:cs="Arial"/>
          <w:b/>
          <w:sz w:val="24"/>
          <w:szCs w:val="24"/>
        </w:rPr>
      </w:pPr>
      <w:r w:rsidRPr="00E106C9">
        <w:rPr>
          <w:rFonts w:ascii="Arial" w:hAnsi="Arial" w:cs="Arial"/>
          <w:b/>
          <w:sz w:val="24"/>
          <w:szCs w:val="24"/>
          <w:u w:val="single"/>
        </w:rPr>
        <w:t>Proj</w:t>
      </w:r>
      <w:r w:rsidRPr="00E106C9">
        <w:rPr>
          <w:rFonts w:ascii="Arial" w:hAnsi="Arial" w:cs="Arial"/>
          <w:b/>
          <w:sz w:val="24"/>
          <w:szCs w:val="24"/>
          <w:u w:val="single"/>
        </w:rPr>
        <w:t>eto de Decreto Legislativo nº 04</w:t>
      </w:r>
      <w:r w:rsidRPr="00E106C9">
        <w:rPr>
          <w:rFonts w:ascii="Arial" w:hAnsi="Arial" w:cs="Arial"/>
          <w:b/>
          <w:sz w:val="24"/>
          <w:szCs w:val="24"/>
          <w:u w:val="single"/>
        </w:rPr>
        <w:t>/2023</w:t>
      </w:r>
      <w:r w:rsidRPr="00E106C9">
        <w:rPr>
          <w:rFonts w:ascii="Arial" w:hAnsi="Arial" w:cs="Arial"/>
          <w:b/>
          <w:sz w:val="24"/>
          <w:szCs w:val="24"/>
        </w:rPr>
        <w:t xml:space="preserve"> - </w:t>
      </w:r>
      <w:r w:rsidRPr="00E106C9">
        <w:rPr>
          <w:rFonts w:ascii="Arial" w:hAnsi="Arial" w:cs="Arial"/>
          <w:sz w:val="24"/>
          <w:szCs w:val="24"/>
        </w:rPr>
        <w:t>Concede Título de Cidadão Honorário de Caçu/GO a NÍCOLAS ALVARENGA DE OLIVEIRA MARTINS e dá outras providências, de autoria do Vereador Orlando.</w:t>
      </w:r>
    </w:p>
    <w:p w:rsidR="004716C2" w:rsidRDefault="00E106C9" w:rsidP="00E106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06C9">
        <w:rPr>
          <w:rFonts w:ascii="Arial" w:hAnsi="Arial" w:cs="Arial"/>
          <w:b/>
          <w:sz w:val="24"/>
          <w:szCs w:val="24"/>
          <w:u w:val="single"/>
        </w:rPr>
        <w:t>Proj</w:t>
      </w:r>
      <w:r w:rsidRPr="00E106C9">
        <w:rPr>
          <w:rFonts w:ascii="Arial" w:hAnsi="Arial" w:cs="Arial"/>
          <w:b/>
          <w:sz w:val="24"/>
          <w:szCs w:val="24"/>
          <w:u w:val="single"/>
        </w:rPr>
        <w:t>eto de Decreto Legislativo nº 05</w:t>
      </w:r>
      <w:r w:rsidRPr="00E106C9">
        <w:rPr>
          <w:rFonts w:ascii="Arial" w:hAnsi="Arial" w:cs="Arial"/>
          <w:b/>
          <w:sz w:val="24"/>
          <w:szCs w:val="24"/>
          <w:u w:val="single"/>
        </w:rPr>
        <w:t>/2023</w:t>
      </w:r>
      <w:r w:rsidRPr="00E106C9">
        <w:rPr>
          <w:rFonts w:ascii="Arial" w:hAnsi="Arial" w:cs="Arial"/>
          <w:b/>
          <w:sz w:val="24"/>
          <w:szCs w:val="24"/>
        </w:rPr>
        <w:t xml:space="preserve"> - </w:t>
      </w:r>
      <w:r w:rsidRPr="00E106C9">
        <w:rPr>
          <w:rFonts w:ascii="Arial" w:hAnsi="Arial" w:cs="Arial"/>
          <w:sz w:val="24"/>
          <w:szCs w:val="24"/>
        </w:rPr>
        <w:t>Concede Título de Cidadão Honorário de Caçu/GO a UBALDINO CARDOSO PEREIRA e dá outras providências, de autoria dos Vereadores Zilderlei e Orlando.</w:t>
      </w:r>
      <w:r w:rsidR="00860B6C">
        <w:rPr>
          <w:rFonts w:ascii="Arial" w:hAnsi="Arial" w:cs="Arial"/>
          <w:sz w:val="24"/>
          <w:szCs w:val="24"/>
        </w:rPr>
        <w:t xml:space="preserve">               </w:t>
      </w: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4716C2" w:rsidRDefault="004716C2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Pr="0005693B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21/2023 </w:t>
      </w:r>
      <w:r>
        <w:rPr>
          <w:rFonts w:ascii="Arial" w:hAnsi="Arial" w:cs="Arial"/>
          <w:sz w:val="24"/>
          <w:szCs w:val="24"/>
        </w:rPr>
        <w:t xml:space="preserve">- </w:t>
      </w:r>
      <w:r w:rsidRPr="00D220FA">
        <w:rPr>
          <w:rFonts w:ascii="Arial" w:hAnsi="Arial" w:cs="Arial"/>
          <w:sz w:val="24"/>
          <w:szCs w:val="24"/>
        </w:rPr>
        <w:t>Autoriza o Poder Executivo Municipal a fazer contribuição financeira à APAE de C</w:t>
      </w:r>
      <w:r>
        <w:rPr>
          <w:rFonts w:ascii="Arial" w:hAnsi="Arial" w:cs="Arial"/>
          <w:sz w:val="24"/>
          <w:szCs w:val="24"/>
        </w:rPr>
        <w:t>açu/GO e dá outras providências, de autoria da Prefeita.</w:t>
      </w:r>
      <w:r w:rsidR="00E106C9">
        <w:rPr>
          <w:rFonts w:ascii="Arial" w:hAnsi="Arial" w:cs="Arial"/>
          <w:sz w:val="24"/>
          <w:szCs w:val="24"/>
        </w:rPr>
        <w:t xml:space="preserve"> SEGUNDA VOTAÇÃO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22/2023 </w:t>
      </w:r>
      <w:r>
        <w:rPr>
          <w:rFonts w:ascii="Arial" w:hAnsi="Arial" w:cs="Arial"/>
          <w:b/>
          <w:sz w:val="24"/>
          <w:szCs w:val="24"/>
        </w:rPr>
        <w:t>–</w:t>
      </w:r>
      <w:r w:rsidRPr="0005693B">
        <w:rPr>
          <w:rFonts w:ascii="Arial" w:hAnsi="Arial" w:cs="Arial"/>
          <w:b/>
          <w:sz w:val="24"/>
          <w:szCs w:val="24"/>
        </w:rPr>
        <w:t xml:space="preserve"> </w:t>
      </w:r>
      <w:r w:rsidRPr="00D220FA">
        <w:rPr>
          <w:rFonts w:ascii="Arial" w:hAnsi="Arial" w:cs="Arial"/>
          <w:sz w:val="24"/>
          <w:szCs w:val="24"/>
        </w:rPr>
        <w:t>Autoriza o Poder Executivo Municipal a promover ajuda financeira e doação de bem móvel (trator) à Associação dos Produtores Rurais do Sapé e Lagoinha - APR</w:t>
      </w:r>
      <w:r>
        <w:rPr>
          <w:rFonts w:ascii="Arial" w:hAnsi="Arial" w:cs="Arial"/>
          <w:sz w:val="24"/>
          <w:szCs w:val="24"/>
        </w:rPr>
        <w:t>USLAGO e dá outras providências, de autoria da Prefeita.</w:t>
      </w:r>
      <w:r w:rsidR="00E106C9">
        <w:rPr>
          <w:rFonts w:ascii="Arial" w:hAnsi="Arial" w:cs="Arial"/>
          <w:sz w:val="24"/>
          <w:szCs w:val="24"/>
        </w:rPr>
        <w:t xml:space="preserve"> SEGUNDA VOTAÇÃO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24/2023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D220FA">
        <w:rPr>
          <w:rFonts w:ascii="Arial" w:hAnsi="Arial" w:cs="Arial"/>
          <w:sz w:val="24"/>
          <w:szCs w:val="24"/>
        </w:rPr>
        <w:t>Convalida e majora o percentual de gratificação ao monitor por exercício do cargo de Professor Regente, e dá outras providências.</w:t>
      </w:r>
      <w:r w:rsidR="00E106C9">
        <w:rPr>
          <w:rFonts w:ascii="Arial" w:hAnsi="Arial" w:cs="Arial"/>
          <w:sz w:val="24"/>
          <w:szCs w:val="24"/>
        </w:rPr>
        <w:t xml:space="preserve"> SEGUNDA VOTAÇÃO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25/2023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D220FA">
        <w:rPr>
          <w:rFonts w:ascii="Arial" w:hAnsi="Arial" w:cs="Arial"/>
          <w:sz w:val="24"/>
          <w:szCs w:val="24"/>
        </w:rPr>
        <w:t>Cria o Inciso VI, do Art. 16-C, da Lei Municipal nº 1.952/14, de 07 de novembro de 2014, de autoria dos Vereadores Walter Junior e Alex</w:t>
      </w:r>
      <w:r>
        <w:rPr>
          <w:rFonts w:ascii="Arial" w:hAnsi="Arial" w:cs="Arial"/>
          <w:sz w:val="24"/>
          <w:szCs w:val="24"/>
        </w:rPr>
        <w:t>.</w:t>
      </w:r>
      <w:r w:rsidR="00E106C9">
        <w:rPr>
          <w:rFonts w:ascii="Arial" w:hAnsi="Arial" w:cs="Arial"/>
          <w:sz w:val="24"/>
          <w:szCs w:val="24"/>
        </w:rPr>
        <w:t xml:space="preserve"> SEGUNDA VOTAÇÃO</w:t>
      </w:r>
    </w:p>
    <w:p w:rsidR="00E106C9" w:rsidRDefault="00E106C9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06C9" w:rsidRDefault="00E106C9" w:rsidP="00E106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nº 26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06C9">
        <w:rPr>
          <w:rFonts w:ascii="Arial" w:hAnsi="Arial" w:cs="Arial"/>
          <w:sz w:val="24"/>
          <w:szCs w:val="24"/>
        </w:rPr>
        <w:t>Institui a Política Municipal de Proteção dos Direitos da Pessoa com Transtorno de Espectro Au</w:t>
      </w:r>
      <w:r>
        <w:rPr>
          <w:rFonts w:ascii="Arial" w:hAnsi="Arial" w:cs="Arial"/>
          <w:sz w:val="24"/>
          <w:szCs w:val="24"/>
        </w:rPr>
        <w:t>tista, e dá outras providências, de autoria da Vereadora Dalvina.</w:t>
      </w:r>
    </w:p>
    <w:p w:rsidR="00E106C9" w:rsidRDefault="00E106C9" w:rsidP="00E106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06C9" w:rsidRPr="004716C2" w:rsidRDefault="00E106C9" w:rsidP="00E106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27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06C9">
        <w:rPr>
          <w:rFonts w:ascii="Arial" w:hAnsi="Arial" w:cs="Arial"/>
          <w:sz w:val="24"/>
          <w:szCs w:val="24"/>
        </w:rPr>
        <w:t>CRIA, DENOMINA E INSTITUI REGULAMENTO PARA O FUNCIONAMENTO DA SEGUNDA FEIRA DA AGRICULTURA FAMILIAR DO MUNICÍPIO DE CAÇU, de autoria da Prefeita.</w:t>
      </w:r>
    </w:p>
    <w:p w:rsidR="00E106C9" w:rsidRDefault="00E106C9" w:rsidP="00E106C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29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06C9">
        <w:rPr>
          <w:rFonts w:ascii="Arial" w:hAnsi="Arial" w:cs="Arial"/>
          <w:sz w:val="24"/>
          <w:szCs w:val="24"/>
        </w:rPr>
        <w:t>–</w:t>
      </w:r>
      <w:r w:rsidRPr="00E106C9">
        <w:rPr>
          <w:rFonts w:ascii="Arial" w:hAnsi="Arial" w:cs="Arial"/>
          <w:sz w:val="24"/>
          <w:szCs w:val="24"/>
        </w:rPr>
        <w:t xml:space="preserve"> Altera a redação do Art. 1º da Lei nº 1581/09, de 23 de junho de </w:t>
      </w:r>
      <w:r>
        <w:rPr>
          <w:rFonts w:ascii="Arial" w:hAnsi="Arial" w:cs="Arial"/>
          <w:sz w:val="24"/>
          <w:szCs w:val="24"/>
        </w:rPr>
        <w:t>2009 e dá outras providências, de autoria da Prefeita.</w:t>
      </w:r>
    </w:p>
    <w:p w:rsidR="000B7075" w:rsidRDefault="00E106C9" w:rsidP="00E106C9">
      <w:r>
        <w:rPr>
          <w:rFonts w:ascii="Arial" w:hAnsi="Arial" w:cs="Arial"/>
          <w:b/>
          <w:sz w:val="24"/>
          <w:szCs w:val="24"/>
          <w:u w:val="single"/>
        </w:rPr>
        <w:t>Projeto de Lei nº 30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Pr="00E106C9">
        <w:rPr>
          <w:rFonts w:ascii="Arial" w:hAnsi="Arial" w:cs="Arial"/>
          <w:sz w:val="24"/>
          <w:szCs w:val="24"/>
        </w:rPr>
        <w:t xml:space="preserve"> Altera as redações do inciso I do Art. 1º e do Art. 2º da Lei nº 2.504/23, de 15 de maio de 2023, e dá outras providências, de autoria da Prefeita.</w:t>
      </w:r>
    </w:p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0B7075"/>
    <w:rsid w:val="00152682"/>
    <w:rsid w:val="001A5C4F"/>
    <w:rsid w:val="001B57CB"/>
    <w:rsid w:val="002529A0"/>
    <w:rsid w:val="00266FE6"/>
    <w:rsid w:val="0029272B"/>
    <w:rsid w:val="002A1331"/>
    <w:rsid w:val="002B6DF1"/>
    <w:rsid w:val="002E656C"/>
    <w:rsid w:val="00334004"/>
    <w:rsid w:val="00364719"/>
    <w:rsid w:val="00376636"/>
    <w:rsid w:val="003D2DFD"/>
    <w:rsid w:val="003D6B40"/>
    <w:rsid w:val="00463A58"/>
    <w:rsid w:val="0046689F"/>
    <w:rsid w:val="004716C2"/>
    <w:rsid w:val="004770E4"/>
    <w:rsid w:val="004C0923"/>
    <w:rsid w:val="0055682D"/>
    <w:rsid w:val="005712DE"/>
    <w:rsid w:val="005D032F"/>
    <w:rsid w:val="005E0C66"/>
    <w:rsid w:val="0066591E"/>
    <w:rsid w:val="00791069"/>
    <w:rsid w:val="007A205B"/>
    <w:rsid w:val="007A7262"/>
    <w:rsid w:val="007B40B5"/>
    <w:rsid w:val="007B6599"/>
    <w:rsid w:val="007D7E26"/>
    <w:rsid w:val="00805FA1"/>
    <w:rsid w:val="00860B6C"/>
    <w:rsid w:val="008706F7"/>
    <w:rsid w:val="009040E2"/>
    <w:rsid w:val="0098316D"/>
    <w:rsid w:val="009A7EA7"/>
    <w:rsid w:val="009D33A1"/>
    <w:rsid w:val="009D5F29"/>
    <w:rsid w:val="00AD187C"/>
    <w:rsid w:val="00B2409C"/>
    <w:rsid w:val="00B7084B"/>
    <w:rsid w:val="00BB5EC0"/>
    <w:rsid w:val="00CE74F6"/>
    <w:rsid w:val="00D03A47"/>
    <w:rsid w:val="00D220FA"/>
    <w:rsid w:val="00D65821"/>
    <w:rsid w:val="00DC70CD"/>
    <w:rsid w:val="00DE17A7"/>
    <w:rsid w:val="00E106C9"/>
    <w:rsid w:val="00EC4E75"/>
    <w:rsid w:val="00F2001E"/>
    <w:rsid w:val="00FB5E7F"/>
    <w:rsid w:val="00FC702B"/>
    <w:rsid w:val="00FE2F37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7FFC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2023-06-05T16:34:00Z</cp:lastPrinted>
  <dcterms:created xsi:type="dcterms:W3CDTF">2023-06-05T19:57:00Z</dcterms:created>
  <dcterms:modified xsi:type="dcterms:W3CDTF">2023-06-05T19:57:00Z</dcterms:modified>
</cp:coreProperties>
</file>