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F7DD" w14:textId="77777777" w:rsidR="00E439E5" w:rsidRDefault="00E439E5" w:rsidP="00E439E5">
      <w:pPr>
        <w:widowControl w:val="0"/>
        <w:spacing w:line="264" w:lineRule="auto"/>
        <w:jc w:val="center"/>
        <w:rPr>
          <w:rFonts w:asciiTheme="minorHAnsi" w:hAnsiTheme="minorHAnsi" w:cstheme="minorHAnsi"/>
          <w:b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MINUTA DO TERMO DE CESSÃO DE USO DE IMÓVEIS</w:t>
      </w:r>
    </w:p>
    <w:p w14:paraId="12EE8EAE" w14:textId="77777777" w:rsidR="00E439E5" w:rsidRPr="00E439E5" w:rsidRDefault="00E439E5" w:rsidP="00E439E5">
      <w:pPr>
        <w:widowControl w:val="0"/>
        <w:spacing w:line="264" w:lineRule="auto"/>
        <w:jc w:val="center"/>
        <w:rPr>
          <w:rFonts w:asciiTheme="minorHAnsi" w:hAnsiTheme="minorHAnsi" w:cstheme="minorHAnsi"/>
          <w:bCs/>
          <w:snapToGrid w:val="0"/>
        </w:rPr>
      </w:pPr>
    </w:p>
    <w:p w14:paraId="68E39287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Nº ______/2026</w:t>
      </w:r>
    </w:p>
    <w:p w14:paraId="2A6AFF1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D793C8D" w14:textId="1F7B3134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481F88">
        <w:rPr>
          <w:rFonts w:asciiTheme="minorHAnsi" w:hAnsiTheme="minorHAnsi" w:cstheme="minorHAnsi"/>
          <w:b/>
          <w:snapToGrid w:val="0"/>
        </w:rPr>
        <w:t>O MUNICÍPIO DE CAÇU, Goiás</w:t>
      </w:r>
      <w:r w:rsidRPr="008C6DF1">
        <w:rPr>
          <w:rFonts w:asciiTheme="minorHAnsi" w:hAnsiTheme="minorHAnsi" w:cstheme="minorHAnsi"/>
          <w:bCs/>
          <w:snapToGrid w:val="0"/>
        </w:rPr>
        <w:t>, pessoa jurídica de direito público interno, com sede na Rua Manoel Franco, nº 695, St. Morada dos Sonhos, inscrito no CNPJ/MF sob o nº 01.164.292/0001-60, neste ato representado pelo Prefeito Municipal KELSON SOUZA VILARINHO,</w:t>
      </w:r>
      <w:r>
        <w:rPr>
          <w:rFonts w:asciiTheme="minorHAnsi" w:hAnsiTheme="minorHAnsi" w:cstheme="minorHAnsi"/>
          <w:bCs/>
          <w:snapToGrid w:val="0"/>
        </w:rPr>
        <w:t xml:space="preserve"> residente e domiciliado nesta cidade</w:t>
      </w:r>
      <w:r>
        <w:rPr>
          <w:rFonts w:asciiTheme="minorHAnsi" w:hAnsiTheme="minorHAnsi" w:cstheme="minorHAnsi"/>
          <w:bCs/>
          <w:snapToGrid w:val="0"/>
        </w:rPr>
        <w:t xml:space="preserve">, </w:t>
      </w:r>
      <w:r w:rsidRPr="00E439E5">
        <w:rPr>
          <w:rFonts w:asciiTheme="minorHAnsi" w:hAnsiTheme="minorHAnsi" w:cstheme="minorHAnsi"/>
          <w:bCs/>
          <w:snapToGrid w:val="0"/>
        </w:rPr>
        <w:t xml:space="preserve">doravante denominado simplesmente </w:t>
      </w:r>
      <w:r w:rsidRPr="00E439E5">
        <w:rPr>
          <w:rFonts w:asciiTheme="minorHAnsi" w:hAnsiTheme="minorHAnsi" w:cstheme="minorHAnsi"/>
          <w:b/>
          <w:bCs/>
          <w:snapToGrid w:val="0"/>
        </w:rPr>
        <w:t>CEDENTE</w:t>
      </w:r>
      <w:r w:rsidRPr="00E439E5">
        <w:rPr>
          <w:rFonts w:asciiTheme="minorHAnsi" w:hAnsiTheme="minorHAnsi" w:cstheme="minorHAnsi"/>
          <w:bCs/>
          <w:snapToGrid w:val="0"/>
        </w:rPr>
        <w:t>;</w:t>
      </w:r>
    </w:p>
    <w:p w14:paraId="2F14E29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F44732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 xml:space="preserve">e o </w:t>
      </w:r>
      <w:r w:rsidRPr="00E439E5">
        <w:rPr>
          <w:rFonts w:asciiTheme="minorHAnsi" w:hAnsiTheme="minorHAnsi" w:cstheme="minorHAnsi"/>
          <w:b/>
          <w:bCs/>
          <w:snapToGrid w:val="0"/>
        </w:rPr>
        <w:t>ESTADO DE GOIÁS</w:t>
      </w:r>
      <w:r w:rsidRPr="00E439E5">
        <w:rPr>
          <w:rFonts w:asciiTheme="minorHAnsi" w:hAnsiTheme="minorHAnsi" w:cstheme="minorHAnsi"/>
          <w:bCs/>
          <w:snapToGrid w:val="0"/>
        </w:rPr>
        <w:t xml:space="preserve">, pessoa jurídica de direito público interno, inscrito no CNPJ/MF sob o nº 01.409.580/0002-19, com sede na Rua 82, nº 400, Edifício Palácio Pedro Ludovico Teixeira, Setor Central, Goiânia/GO, representado pela </w:t>
      </w:r>
      <w:r w:rsidRPr="00E439E5">
        <w:rPr>
          <w:rFonts w:asciiTheme="minorHAnsi" w:hAnsiTheme="minorHAnsi" w:cstheme="minorHAnsi"/>
          <w:b/>
          <w:bCs/>
          <w:snapToGrid w:val="0"/>
        </w:rPr>
        <w:t>AGÊNCIA GOIANA DE INFRAESTRUTURA E TRANSPORTES – GOINFRA</w:t>
      </w:r>
      <w:r w:rsidRPr="00E439E5">
        <w:rPr>
          <w:rFonts w:asciiTheme="minorHAnsi" w:hAnsiTheme="minorHAnsi" w:cstheme="minorHAnsi"/>
          <w:bCs/>
          <w:snapToGrid w:val="0"/>
        </w:rPr>
        <w:t xml:space="preserve">, inscrita no CNPJ sob o nº 03.520.933/0001-06, sediada na Av. Gov. José Ludovico de Almeida, nº 20, Conjunto Caiçara, Goiânia/GO, neste ato representada por seu Presidente, Sr. _____________________________, doravante denominado simplesmente </w:t>
      </w:r>
      <w:r w:rsidRPr="00E439E5">
        <w:rPr>
          <w:rFonts w:asciiTheme="minorHAnsi" w:hAnsiTheme="minorHAnsi" w:cstheme="minorHAnsi"/>
          <w:b/>
          <w:bCs/>
          <w:snapToGrid w:val="0"/>
        </w:rPr>
        <w:t>CESSIONÁRIO</w:t>
      </w:r>
      <w:r w:rsidRPr="00E439E5">
        <w:rPr>
          <w:rFonts w:asciiTheme="minorHAnsi" w:hAnsiTheme="minorHAnsi" w:cstheme="minorHAnsi"/>
          <w:bCs/>
          <w:snapToGrid w:val="0"/>
        </w:rPr>
        <w:t>;</w:t>
      </w:r>
    </w:p>
    <w:p w14:paraId="1003360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63D6D1B" w14:textId="46666BA9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 xml:space="preserve">Têm entre si justo e acordado o presente Termo de Cessão de Uso de Imóveis, com fundamento na Lei Municipal nº ______/2026, na Lei Federal </w:t>
      </w:r>
      <w:r w:rsidR="0021231E" w:rsidRPr="0021231E">
        <w:rPr>
          <w:rFonts w:asciiTheme="minorHAnsi" w:hAnsiTheme="minorHAnsi" w:cstheme="minorHAnsi"/>
          <w:bCs/>
          <w:snapToGrid w:val="0"/>
        </w:rPr>
        <w:t>Nº 14.133</w:t>
      </w:r>
      <w:r w:rsidR="003C1F2F">
        <w:rPr>
          <w:rFonts w:asciiTheme="minorHAnsi" w:hAnsiTheme="minorHAnsi" w:cstheme="minorHAnsi"/>
          <w:bCs/>
          <w:snapToGrid w:val="0"/>
        </w:rPr>
        <w:t>/</w:t>
      </w:r>
      <w:r w:rsidR="0021231E" w:rsidRPr="0021231E">
        <w:rPr>
          <w:rFonts w:asciiTheme="minorHAnsi" w:hAnsiTheme="minorHAnsi" w:cstheme="minorHAnsi"/>
          <w:bCs/>
          <w:snapToGrid w:val="0"/>
        </w:rPr>
        <w:t>2021</w:t>
      </w:r>
      <w:r w:rsidRPr="00E439E5">
        <w:rPr>
          <w:rFonts w:asciiTheme="minorHAnsi" w:hAnsiTheme="minorHAnsi" w:cstheme="minorHAnsi"/>
          <w:bCs/>
          <w:snapToGrid w:val="0"/>
        </w:rPr>
        <w:t xml:space="preserve"> e na Lei Orgânica do Município de Caçu/GO, mediante as cláusulas e condições seguintes:</w:t>
      </w:r>
    </w:p>
    <w:p w14:paraId="5D8FA39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A83983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CLÁUSULA PRIMEIRA – DO OBJETO</w:t>
      </w:r>
    </w:p>
    <w:p w14:paraId="5573774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 xml:space="preserve">O presente Termo tem por objeto a </w:t>
      </w:r>
      <w:r w:rsidRPr="00E439E5">
        <w:rPr>
          <w:rFonts w:asciiTheme="minorHAnsi" w:hAnsiTheme="minorHAnsi" w:cstheme="minorHAnsi"/>
          <w:b/>
          <w:bCs/>
          <w:snapToGrid w:val="0"/>
        </w:rPr>
        <w:t>Cessão de Uso, a título gratuito</w:t>
      </w:r>
      <w:r w:rsidRPr="00E439E5">
        <w:rPr>
          <w:rFonts w:asciiTheme="minorHAnsi" w:hAnsiTheme="minorHAnsi" w:cstheme="minorHAnsi"/>
          <w:bCs/>
          <w:snapToGrid w:val="0"/>
        </w:rPr>
        <w:t xml:space="preserve">, dos imóveis de propriedade do </w:t>
      </w:r>
      <w:r w:rsidRPr="00E439E5">
        <w:rPr>
          <w:rFonts w:asciiTheme="minorHAnsi" w:hAnsiTheme="minorHAnsi" w:cstheme="minorHAnsi"/>
          <w:b/>
          <w:bCs/>
          <w:snapToGrid w:val="0"/>
        </w:rPr>
        <w:t>CEDENTE</w:t>
      </w:r>
      <w:r w:rsidRPr="00E439E5">
        <w:rPr>
          <w:rFonts w:asciiTheme="minorHAnsi" w:hAnsiTheme="minorHAnsi" w:cstheme="minorHAnsi"/>
          <w:bCs/>
          <w:snapToGrid w:val="0"/>
        </w:rPr>
        <w:t xml:space="preserve">, descritos e caracterizados abaixo, ao </w:t>
      </w:r>
      <w:r w:rsidRPr="00E439E5">
        <w:rPr>
          <w:rFonts w:asciiTheme="minorHAnsi" w:hAnsiTheme="minorHAnsi" w:cstheme="minorHAnsi"/>
          <w:b/>
          <w:bCs/>
          <w:snapToGrid w:val="0"/>
        </w:rPr>
        <w:t>CESSIONÁRIO</w:t>
      </w:r>
      <w:r w:rsidRPr="00E439E5">
        <w:rPr>
          <w:rFonts w:asciiTheme="minorHAnsi" w:hAnsiTheme="minorHAnsi" w:cstheme="minorHAnsi"/>
          <w:bCs/>
          <w:snapToGrid w:val="0"/>
        </w:rPr>
        <w:t xml:space="preserve">, para fins exclusivos de </w:t>
      </w:r>
      <w:r w:rsidRPr="00E439E5">
        <w:rPr>
          <w:rFonts w:asciiTheme="minorHAnsi" w:hAnsiTheme="minorHAnsi" w:cstheme="minorHAnsi"/>
          <w:b/>
          <w:bCs/>
          <w:snapToGrid w:val="0"/>
        </w:rPr>
        <w:t>reforma da Rodoviária da cidade de Caçu/GO</w:t>
      </w:r>
      <w:r w:rsidRPr="00E439E5">
        <w:rPr>
          <w:rFonts w:asciiTheme="minorHAnsi" w:hAnsiTheme="minorHAnsi" w:cstheme="minorHAnsi"/>
          <w:bCs/>
          <w:snapToGrid w:val="0"/>
        </w:rPr>
        <w:t>:</w:t>
      </w:r>
    </w:p>
    <w:p w14:paraId="49B4D8C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 – Lote nº 01, da Quadra 26, com área de 275,00m², suporte legal: R-2-1.291, Livro 2-G, CRI de Caçu/GO;</w:t>
      </w:r>
    </w:p>
    <w:p w14:paraId="39EE3F2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 – Lote nº 02, da Quadra 26, com área de 275,00m², suporte legal: R-2-1.294, Livro 2-G, CRI de Caçu/GO;</w:t>
      </w:r>
    </w:p>
    <w:p w14:paraId="03F8F59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III – Lote nº 03, da Quadra 26, com área de 275,00m², suporte legal: R-2-1.340, Livro 2-H, CRI de Caçu/GO;</w:t>
      </w:r>
    </w:p>
    <w:p w14:paraId="00F1529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IV – Lote nº 05, da Quadra 26, com área de 575,00m², suporte legal: R-2-1.295, Livro 2-G, CRI de Caçu/GO;</w:t>
      </w:r>
    </w:p>
    <w:p w14:paraId="44FACE1D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V – Lote nº 06, da Quadra 26, com área de 575,00m², suporte legal: R-2-1.296, Livro 2-G, CRI de Caçu/GO;</w:t>
      </w:r>
    </w:p>
    <w:p w14:paraId="64C2052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VI – Lote letra "B", da Quadra 26, com área de 1.400,00m², suporte legal: R-2-2.597, Livro 2-P, CRI de Caçu/GO.</w:t>
      </w:r>
    </w:p>
    <w:p w14:paraId="024C8D9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DE0032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CLÁUSULA SEGUNDA – DA NATUREZA E DO PRAZO</w:t>
      </w:r>
    </w:p>
    <w:p w14:paraId="25E6360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 xml:space="preserve">A presente cessão de uso é </w:t>
      </w:r>
      <w:r w:rsidRPr="00E439E5">
        <w:rPr>
          <w:rFonts w:asciiTheme="minorHAnsi" w:hAnsiTheme="minorHAnsi" w:cstheme="minorHAnsi"/>
          <w:b/>
          <w:bCs/>
          <w:snapToGrid w:val="0"/>
        </w:rPr>
        <w:t>gratuita</w:t>
      </w:r>
      <w:r w:rsidRPr="00E439E5">
        <w:rPr>
          <w:rFonts w:asciiTheme="minorHAnsi" w:hAnsiTheme="minorHAnsi" w:cstheme="minorHAnsi"/>
          <w:bCs/>
          <w:snapToGrid w:val="0"/>
        </w:rPr>
        <w:t xml:space="preserve">, não implicando qualquer contraprestação financeira por parte do </w:t>
      </w:r>
      <w:r w:rsidRPr="00E439E5">
        <w:rPr>
          <w:rFonts w:asciiTheme="minorHAnsi" w:hAnsiTheme="minorHAnsi" w:cstheme="minorHAnsi"/>
          <w:b/>
          <w:bCs/>
          <w:snapToGrid w:val="0"/>
        </w:rPr>
        <w:t>CESSIONÁRIO</w:t>
      </w:r>
      <w:r w:rsidRPr="00E439E5">
        <w:rPr>
          <w:rFonts w:asciiTheme="minorHAnsi" w:hAnsiTheme="minorHAnsi" w:cstheme="minorHAnsi"/>
          <w:bCs/>
          <w:snapToGrid w:val="0"/>
        </w:rPr>
        <w:t>, tendo como contrapartida a execução da reforma da Rodoviária Municipal, obra de interesse público para o Município de Caçu/GO.</w:t>
      </w:r>
    </w:p>
    <w:p w14:paraId="0BB39E3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 xml:space="preserve">§ 1º </w:t>
      </w:r>
      <w:r w:rsidRPr="00E439E5">
        <w:rPr>
          <w:rFonts w:asciiTheme="minorHAnsi" w:hAnsiTheme="minorHAnsi" w:cstheme="minorHAnsi"/>
          <w:bCs/>
          <w:snapToGrid w:val="0"/>
        </w:rPr>
        <w:t>O prazo da presente Cessão de Uso é por tempo indeterminado, vinculado à execução e manutenção do objeto descrito na Cláusula Primeira.</w:t>
      </w:r>
    </w:p>
    <w:p w14:paraId="04CA28A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 xml:space="preserve">§ 2º </w:t>
      </w:r>
      <w:r w:rsidRPr="00E439E5">
        <w:rPr>
          <w:rFonts w:asciiTheme="minorHAnsi" w:hAnsiTheme="minorHAnsi" w:cstheme="minorHAnsi"/>
          <w:bCs/>
          <w:snapToGrid w:val="0"/>
        </w:rPr>
        <w:t>A cessão poderá ser rescindida a qualquer tempo, por qualquer das partes, mediante notificação prévia por escrito, com antecedência mínima de 30 (trinta) dias, ou imediatamente em caso de descumprimento das obrigações previstas neste Termo.</w:t>
      </w:r>
    </w:p>
    <w:p w14:paraId="5A868C1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6B9777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CLÁUSULA TERCEIRA – DAS OBRIGAÇÕES DO CEDENTE</w:t>
      </w:r>
    </w:p>
    <w:p w14:paraId="44290F0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São obrigações do MUNICÍPIO DE CAÇU (Cedente):</w:t>
      </w:r>
    </w:p>
    <w:p w14:paraId="7631A67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 – Autorizar formalmente o uso das áreas descritas na Cláusula Primeira, nos termos da Lei Municipal nº ______/2026, para os fins nela especificados;</w:t>
      </w:r>
    </w:p>
    <w:p w14:paraId="69CB8B1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 – Garantir que as áreas cedidas estejam livres e desimpedidas de quaisquer ônus, encargos ou ocupações irregulares que possam obstar a utilização pelo CESSIONÁRIO;</w:t>
      </w:r>
    </w:p>
    <w:p w14:paraId="40A4521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III – Permitir o acesso irrestrito às áreas cedidas por parte de máquinas, equipamentos, servidores públicos estaduais e empresas contratadas pelo CESSIONÁRIO, necessários à execução das obras de reforma;</w:t>
      </w:r>
    </w:p>
    <w:p w14:paraId="7AED260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IV – Respeitar o período de utilização das áreas pelo CESSIONÁRIO, abstendo-se de praticar qualquer ato que interfira na execução das obras ou no regular uso dos imóveis cedidos;</w:t>
      </w:r>
    </w:p>
    <w:p w14:paraId="76D98C5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V – Comunicar ao CESSIONÁRIO, com a devida antecedência, qualquer fato ou circunstância que possa afetar o uso regular das áreas cedidas;</w:t>
      </w:r>
    </w:p>
    <w:p w14:paraId="12E930A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VI – Manter a titularidade e o registro dos imóveis em nome do Município de Caçu/GO durante toda a vigência da cessão.</w:t>
      </w:r>
    </w:p>
    <w:p w14:paraId="16FB80A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98383A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CLÁUSULA QUARTA – DAS OBRIGAÇÕES DO CESSIONÁRIO</w:t>
      </w:r>
    </w:p>
    <w:p w14:paraId="555E503E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São obrigações da GOINFRA (Cessionário):</w:t>
      </w:r>
    </w:p>
    <w:p w14:paraId="1E394BAB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 – Executar as obras de reforma da Rodoviária da cidade de Caçu/GO nas áreas cedidas, observando as normas técnicas aplicáveis, os projetos aprovados e a legislação ambiental e urbanística vigente;</w:t>
      </w:r>
    </w:p>
    <w:p w14:paraId="17189D3D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 – Utilizar as áreas cedidas exclusivamente para a finalidade estabelecida neste Termo, sendo vedada qualquer destinação diversa sem prévia e expressa anuência do CEDENTE;</w:t>
      </w:r>
    </w:p>
    <w:p w14:paraId="2654F6E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III – Responsabilizar-se integralmente pelos custos de execução das obras, contratação de empresas, aquisição de materiais e demais despesas decorrentes do objeto deste Termo;</w:t>
      </w:r>
    </w:p>
    <w:p w14:paraId="2490587B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IV – Não ceder, sublocar, transferir ou onerar, total ou parcialmente, os direitos decorrentes deste Termo a terceiros, sem autorização prévia e expressa do CEDENTE;</w:t>
      </w:r>
    </w:p>
    <w:p w14:paraId="509F1D6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lastRenderedPageBreak/>
        <w:t>V – Responsabilizar-se por eventuais danos causados aos imóveis, a terceiros ou ao patrimônio público municipal em decorrência da execução das obras, obrigando-se a reparar ou indenizar os danos causados;</w:t>
      </w:r>
    </w:p>
    <w:p w14:paraId="0337030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VI – Devolver as áreas ao CEDENTE ao final da execução do objeto deste Termo, em perfeito estado de conservação, salvo o desgaste natural decorrente da utilização regular para a finalidade pactuada, formalizando a devolução mediante Termo de Recebimento assinado pelas partes;</w:t>
      </w:r>
    </w:p>
    <w:p w14:paraId="707B255C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VII – Manter durante toda a vigência deste Termo as condições de habilitação e regularidade jurídica, fiscal e técnica exigidas pela legislação aplicável;</w:t>
      </w:r>
    </w:p>
    <w:p w14:paraId="3F553F1F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VIII – Comunicar imediatamente ao CEDENTE qualquer fato relevante que possa comprometer a execução do objeto deste Termo.</w:t>
      </w:r>
    </w:p>
    <w:p w14:paraId="44636D0A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55AFE3D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CLÁUSULA QUINTA – DA RESCISÃO E DA REVERSÃO DOS IMÓVEIS</w:t>
      </w:r>
    </w:p>
    <w:p w14:paraId="7ED8295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O presente Termo poderá ser rescindido nas seguintes hipóteses:</w:t>
      </w:r>
    </w:p>
    <w:p w14:paraId="45B633B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 – Descumprimento, pelo CESSIONÁRIO, de qualquer das obrigações previstas neste instrumento;</w:t>
      </w:r>
    </w:p>
    <w:p w14:paraId="79EAAFF2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 – Desvio de finalidade no uso das áreas cedidas;</w:t>
      </w:r>
    </w:p>
    <w:p w14:paraId="3B6CC72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III – Por interesse público superveniente, devidamente justificado pelo CEDENTE;</w:t>
      </w:r>
    </w:p>
    <w:p w14:paraId="5721274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IV – Por mútuo acordo entre as partes, formalizado mediante distrato.</w:t>
      </w:r>
    </w:p>
    <w:p w14:paraId="2DEC3E76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 xml:space="preserve">§ 1º </w:t>
      </w:r>
      <w:r w:rsidRPr="00E439E5">
        <w:rPr>
          <w:rFonts w:asciiTheme="minorHAnsi" w:hAnsiTheme="minorHAnsi" w:cstheme="minorHAnsi"/>
          <w:bCs/>
          <w:snapToGrid w:val="0"/>
        </w:rPr>
        <w:t>Verificada qualquer das hipóteses previstas nos incisos I e II, a rescisão dar-se-á de pleno direito, com a reversão imediata dos imóveis ao patrimônio do MUNICÍPIO DE CAÇU, independentemente de notificação judicial ou extrajudicial, sem prejuízo das demais sanções cabíveis.</w:t>
      </w:r>
    </w:p>
    <w:p w14:paraId="5B24F7C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 xml:space="preserve">§ 2º </w:t>
      </w:r>
      <w:r w:rsidRPr="00E439E5">
        <w:rPr>
          <w:rFonts w:asciiTheme="minorHAnsi" w:hAnsiTheme="minorHAnsi" w:cstheme="minorHAnsi"/>
          <w:bCs/>
          <w:snapToGrid w:val="0"/>
        </w:rPr>
        <w:t>Nas hipóteses dos incisos III e IV, o CESSIONÁRIO terá o prazo de 30 (trinta) dias, contados da notificação formal, para desocupar as áreas e devolvê-las ao CEDENTE.</w:t>
      </w:r>
    </w:p>
    <w:p w14:paraId="34426F0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 xml:space="preserve">§ 3º </w:t>
      </w:r>
      <w:r w:rsidRPr="00E439E5">
        <w:rPr>
          <w:rFonts w:asciiTheme="minorHAnsi" w:hAnsiTheme="minorHAnsi" w:cstheme="minorHAnsi"/>
          <w:bCs/>
          <w:snapToGrid w:val="0"/>
        </w:rPr>
        <w:t>Em nenhuma hipótese o CESSIONÁRIO terá direito a indenização pelas benfeitorias realizadas nos imóveis cedidos, as quais reverterão integralmente ao patrimônio do MUNICÍPIO DE CAÇU.</w:t>
      </w:r>
    </w:p>
    <w:p w14:paraId="73A9277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B5B0F17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CLÁUSULA SEXTA – DA FISCALIZAÇÃO</w:t>
      </w:r>
    </w:p>
    <w:p w14:paraId="2F5EB4B5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O CEDENTE, por meio de seus servidores ou comissão especialmente designada, reserva-se o direito de fiscalizar, a qualquer tempo, o uso das áreas cedidas e o andamento das obras de reforma, devendo o CESSIONÁRIO garantir pleno acesso para tal fim.</w:t>
      </w:r>
    </w:p>
    <w:p w14:paraId="5F4744F1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C2CAC7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CLÁUSULA SÉTIMA – DO FORO</w:t>
      </w:r>
    </w:p>
    <w:p w14:paraId="68E02B30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 xml:space="preserve">Fica eleito o foro da Comarca de </w:t>
      </w:r>
      <w:r w:rsidRPr="00E439E5">
        <w:rPr>
          <w:rFonts w:asciiTheme="minorHAnsi" w:hAnsiTheme="minorHAnsi" w:cstheme="minorHAnsi"/>
          <w:b/>
          <w:bCs/>
          <w:snapToGrid w:val="0"/>
        </w:rPr>
        <w:t>Caçu – Estado de Goiás</w:t>
      </w:r>
      <w:r w:rsidRPr="00E439E5">
        <w:rPr>
          <w:rFonts w:asciiTheme="minorHAnsi" w:hAnsiTheme="minorHAnsi" w:cstheme="minorHAnsi"/>
          <w:bCs/>
          <w:snapToGrid w:val="0"/>
        </w:rPr>
        <w:t>, com exclusão de qualquer outro, por mais privilegiado que seja, para dirimir quaisquer questões oriundas deste Termo.</w:t>
      </w:r>
    </w:p>
    <w:p w14:paraId="7AE5BCDB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5A8B1764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lastRenderedPageBreak/>
        <w:t>E por estarem justos e acordados, assinam o presente Termo em 02 (duas) vias de igual teor e forma, na presença das testemunhas abaixo.</w:t>
      </w:r>
    </w:p>
    <w:p w14:paraId="250D3EA8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08297905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Caçu/GO, _____ de _______________ de 2026.</w:t>
      </w:r>
    </w:p>
    <w:p w14:paraId="230E172E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74341769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0D7312DB" w14:textId="685779A8" w:rsidR="00E439E5" w:rsidRPr="005E1E4F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/>
          <w:snapToGrid w:val="0"/>
        </w:rPr>
      </w:pPr>
      <w:r w:rsidRPr="005E1E4F">
        <w:rPr>
          <w:rFonts w:asciiTheme="minorHAnsi" w:hAnsiTheme="minorHAnsi" w:cstheme="minorHAnsi"/>
          <w:b/>
          <w:snapToGrid w:val="0"/>
        </w:rPr>
        <w:t>MUNICÍPIO DE CAÇU/GO</w:t>
      </w:r>
      <w:r w:rsidRPr="005E1E4F">
        <w:rPr>
          <w:rFonts w:asciiTheme="minorHAnsi" w:hAnsiTheme="minorHAnsi" w:cstheme="minorHAnsi"/>
          <w:b/>
          <w:snapToGrid w:val="0"/>
        </w:rPr>
        <w:tab/>
      </w:r>
      <w:r w:rsidRPr="005E1E4F">
        <w:rPr>
          <w:rFonts w:asciiTheme="minorHAnsi" w:hAnsiTheme="minorHAnsi" w:cstheme="minorHAnsi"/>
          <w:b/>
          <w:snapToGrid w:val="0"/>
        </w:rPr>
        <w:tab/>
      </w:r>
      <w:r w:rsidRPr="005E1E4F">
        <w:rPr>
          <w:rFonts w:asciiTheme="minorHAnsi" w:hAnsiTheme="minorHAnsi" w:cstheme="minorHAnsi"/>
          <w:b/>
          <w:snapToGrid w:val="0"/>
        </w:rPr>
        <w:tab/>
      </w:r>
      <w:r w:rsidRPr="005E1E4F">
        <w:rPr>
          <w:rFonts w:asciiTheme="minorHAnsi" w:hAnsiTheme="minorHAnsi" w:cstheme="minorHAnsi"/>
          <w:b/>
          <w:snapToGrid w:val="0"/>
        </w:rPr>
        <w:tab/>
      </w:r>
      <w:r>
        <w:rPr>
          <w:rFonts w:asciiTheme="minorHAnsi" w:hAnsiTheme="minorHAnsi" w:cstheme="minorHAnsi"/>
          <w:b/>
          <w:snapToGrid w:val="0"/>
        </w:rPr>
        <w:t>_______________________________</w:t>
      </w:r>
    </w:p>
    <w:p w14:paraId="7731E2D7" w14:textId="79D5E324" w:rsidR="0021231E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8C6DF1">
        <w:rPr>
          <w:rFonts w:asciiTheme="minorHAnsi" w:hAnsiTheme="minorHAnsi" w:cstheme="minorHAnsi"/>
          <w:bCs/>
          <w:snapToGrid w:val="0"/>
        </w:rPr>
        <w:t>Kelson Souza Vilarinho</w:t>
      </w:r>
      <w:r w:rsidRPr="008C6DF1">
        <w:rPr>
          <w:rFonts w:asciiTheme="minorHAnsi" w:hAnsiTheme="minorHAnsi" w:cstheme="minorHAnsi"/>
          <w:bCs/>
          <w:snapToGrid w:val="0"/>
        </w:rPr>
        <w:tab/>
      </w:r>
      <w:r w:rsidRPr="008C6DF1">
        <w:rPr>
          <w:rFonts w:asciiTheme="minorHAnsi" w:hAnsiTheme="minorHAnsi" w:cstheme="minorHAnsi"/>
          <w:bCs/>
          <w:snapToGrid w:val="0"/>
        </w:rPr>
        <w:tab/>
      </w:r>
      <w:r w:rsidRPr="008C6DF1">
        <w:rPr>
          <w:rFonts w:asciiTheme="minorHAnsi" w:hAnsiTheme="minorHAnsi" w:cstheme="minorHAnsi"/>
          <w:bCs/>
          <w:snapToGrid w:val="0"/>
        </w:rPr>
        <w:tab/>
      </w:r>
      <w:r w:rsidRPr="008C6DF1">
        <w:rPr>
          <w:rFonts w:asciiTheme="minorHAnsi" w:hAnsiTheme="minorHAnsi" w:cstheme="minorHAnsi"/>
          <w:bCs/>
          <w:snapToGrid w:val="0"/>
        </w:rPr>
        <w:tab/>
      </w:r>
      <w:r w:rsidR="0021231E" w:rsidRPr="00E439E5">
        <w:rPr>
          <w:rFonts w:asciiTheme="minorHAnsi" w:hAnsiTheme="minorHAnsi" w:cstheme="minorHAnsi"/>
          <w:b/>
          <w:bCs/>
          <w:snapToGrid w:val="0"/>
        </w:rPr>
        <w:t>ESTADO DE GOIÁS</w:t>
      </w:r>
      <w:r w:rsidR="0021231E" w:rsidRPr="00E439E5">
        <w:rPr>
          <w:rFonts w:asciiTheme="minorHAnsi" w:hAnsiTheme="minorHAnsi" w:cstheme="minorHAnsi"/>
          <w:bCs/>
          <w:snapToGrid w:val="0"/>
        </w:rPr>
        <w:t xml:space="preserve"> </w:t>
      </w:r>
    </w:p>
    <w:p w14:paraId="74F90100" w14:textId="1D77DB3C" w:rsidR="0021231E" w:rsidRDefault="00E439E5" w:rsidP="0021231E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Cs/>
          <w:snapToGrid w:val="0"/>
        </w:rPr>
        <w:t>Prefeito Municipal de Caçu/GO – CEDENTE</w:t>
      </w:r>
      <w:r w:rsidR="0021231E" w:rsidRPr="0021231E">
        <w:rPr>
          <w:rFonts w:asciiTheme="minorHAnsi" w:hAnsiTheme="minorHAnsi" w:cstheme="minorHAnsi"/>
          <w:bCs/>
          <w:snapToGrid w:val="0"/>
        </w:rPr>
        <w:t xml:space="preserve"> </w:t>
      </w:r>
      <w:r w:rsidR="0021231E">
        <w:rPr>
          <w:rFonts w:asciiTheme="minorHAnsi" w:hAnsiTheme="minorHAnsi" w:cstheme="minorHAnsi"/>
          <w:bCs/>
          <w:snapToGrid w:val="0"/>
        </w:rPr>
        <w:t xml:space="preserve">              </w:t>
      </w:r>
      <w:r w:rsidR="0021231E" w:rsidRPr="00E439E5">
        <w:rPr>
          <w:rFonts w:asciiTheme="minorHAnsi" w:hAnsiTheme="minorHAnsi" w:cstheme="minorHAnsi"/>
          <w:bCs/>
          <w:snapToGrid w:val="0"/>
        </w:rPr>
        <w:t>Presidente da GOINFRA – CESSIONÁRIO</w:t>
      </w:r>
    </w:p>
    <w:p w14:paraId="1AD92E3A" w14:textId="0FA8525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18CF18FA" w14:textId="713B69CC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35B71118" w14:textId="6707931C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4B178C13" w14:textId="77777777" w:rsidR="00E439E5" w:rsidRP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E439E5">
        <w:rPr>
          <w:rFonts w:asciiTheme="minorHAnsi" w:hAnsiTheme="minorHAnsi" w:cstheme="minorHAnsi"/>
          <w:b/>
          <w:bCs/>
          <w:snapToGrid w:val="0"/>
        </w:rPr>
        <w:t>TESTEMUNHAS:</w:t>
      </w:r>
    </w:p>
    <w:p w14:paraId="7407DB2F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6C708645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8C6DF1">
        <w:rPr>
          <w:rFonts w:asciiTheme="minorHAnsi" w:hAnsiTheme="minorHAnsi" w:cstheme="minorHAnsi"/>
          <w:bCs/>
          <w:snapToGrid w:val="0"/>
        </w:rPr>
        <w:t>01 - ______________________________</w:t>
      </w:r>
      <w:r w:rsidRPr="008C6DF1">
        <w:rPr>
          <w:rFonts w:asciiTheme="minorHAnsi" w:hAnsiTheme="minorHAnsi" w:cstheme="minorHAnsi"/>
          <w:bCs/>
          <w:snapToGrid w:val="0"/>
        </w:rPr>
        <w:tab/>
      </w:r>
      <w:r w:rsidRPr="008C6DF1">
        <w:rPr>
          <w:rFonts w:asciiTheme="minorHAnsi" w:hAnsiTheme="minorHAnsi" w:cstheme="minorHAnsi"/>
          <w:bCs/>
          <w:snapToGrid w:val="0"/>
        </w:rPr>
        <w:tab/>
        <w:t xml:space="preserve"> 02 - _____________________________</w:t>
      </w:r>
    </w:p>
    <w:p w14:paraId="33DBE9FF" w14:textId="77777777" w:rsidR="00E439E5" w:rsidRPr="008C6DF1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p w14:paraId="16ACA8E4" w14:textId="77777777" w:rsidR="00E439E5" w:rsidRDefault="00E439E5" w:rsidP="00E439E5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  <w:r w:rsidRPr="008C6DF1">
        <w:rPr>
          <w:rFonts w:asciiTheme="minorHAnsi" w:hAnsiTheme="minorHAnsi" w:cstheme="minorHAnsi"/>
          <w:bCs/>
          <w:snapToGrid w:val="0"/>
        </w:rPr>
        <w:t>CPF: _____________________________</w:t>
      </w:r>
      <w:r w:rsidRPr="008C6DF1">
        <w:rPr>
          <w:rFonts w:asciiTheme="minorHAnsi" w:hAnsiTheme="minorHAnsi" w:cstheme="minorHAnsi"/>
          <w:bCs/>
          <w:snapToGrid w:val="0"/>
        </w:rPr>
        <w:tab/>
      </w:r>
      <w:r w:rsidRPr="008C6DF1">
        <w:rPr>
          <w:rFonts w:asciiTheme="minorHAnsi" w:hAnsiTheme="minorHAnsi" w:cstheme="minorHAnsi"/>
          <w:bCs/>
          <w:snapToGrid w:val="0"/>
        </w:rPr>
        <w:tab/>
        <w:t>CPF: _____________________________</w:t>
      </w:r>
    </w:p>
    <w:p w14:paraId="06CB6B6A" w14:textId="77777777" w:rsidR="00E439E5" w:rsidRPr="008C6DF1" w:rsidRDefault="00E439E5" w:rsidP="007C6902">
      <w:pPr>
        <w:widowControl w:val="0"/>
        <w:spacing w:line="264" w:lineRule="auto"/>
        <w:jc w:val="both"/>
        <w:rPr>
          <w:rFonts w:asciiTheme="minorHAnsi" w:hAnsiTheme="minorHAnsi" w:cstheme="minorHAnsi"/>
          <w:bCs/>
          <w:snapToGrid w:val="0"/>
        </w:rPr>
      </w:pPr>
    </w:p>
    <w:sectPr w:rsidR="00E439E5" w:rsidRPr="008C6DF1" w:rsidSect="003C1F2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276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4907" w14:textId="77777777" w:rsidR="000E3D75" w:rsidRDefault="000E3D75" w:rsidP="004A1748">
      <w:r>
        <w:separator/>
      </w:r>
    </w:p>
  </w:endnote>
  <w:endnote w:type="continuationSeparator" w:id="0">
    <w:p w14:paraId="578FE52F" w14:textId="77777777" w:rsidR="000E3D75" w:rsidRDefault="000E3D75" w:rsidP="004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9CFE" w14:textId="77777777" w:rsidR="00E47158" w:rsidRPr="007C2EB1" w:rsidRDefault="00E47158" w:rsidP="00E47158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 xml:space="preserve">(64) 3656-6000 / (64) 3656-6001 / (64) 3656-6017 / </w:t>
    </w:r>
    <w:hyperlink r:id="rId1" w:history="1">
      <w:r w:rsidRPr="007C2EB1">
        <w:rPr>
          <w:b/>
          <w:color w:val="0563C1"/>
          <w:sz w:val="16"/>
          <w:szCs w:val="16"/>
          <w:u w:val="single"/>
        </w:rPr>
        <w:t>www.cacu.go.gov.br</w:t>
      </w:r>
    </w:hyperlink>
  </w:p>
  <w:p w14:paraId="44ECA4F3" w14:textId="77777777" w:rsidR="00E47158" w:rsidRPr="007C2EB1" w:rsidRDefault="00E47158" w:rsidP="00E47158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>Palácio Municipal Osvaldo José Vieira - Rua Manoel Franco nº 695 – Setor Morada dos Sonhos – Caçu-Goiás</w:t>
    </w:r>
  </w:p>
  <w:p w14:paraId="0F02D531" w14:textId="28423E11" w:rsidR="00E47158" w:rsidRPr="00A17DD2" w:rsidRDefault="00E47158" w:rsidP="00A17DD2">
    <w:pPr>
      <w:tabs>
        <w:tab w:val="left" w:pos="2130"/>
      </w:tabs>
      <w:ind w:left="-142" w:right="-852"/>
      <w:jc w:val="center"/>
      <w:rPr>
        <w:b/>
        <w:sz w:val="16"/>
        <w:szCs w:val="16"/>
      </w:rPr>
    </w:pPr>
    <w:r w:rsidRPr="007C2EB1">
      <w:rPr>
        <w:b/>
        <w:sz w:val="16"/>
        <w:szCs w:val="16"/>
      </w:rPr>
      <w:t>CEP: 75813-000     -     CNPJ: 01.164.292/0001-60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62FC" w14:textId="77777777" w:rsidR="000E3D75" w:rsidRDefault="000E3D75" w:rsidP="004A1748">
      <w:r>
        <w:separator/>
      </w:r>
    </w:p>
  </w:footnote>
  <w:footnote w:type="continuationSeparator" w:id="0">
    <w:p w14:paraId="17BC5D19" w14:textId="77777777" w:rsidR="000E3D75" w:rsidRDefault="000E3D75" w:rsidP="004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BF11" w14:textId="77777777" w:rsidR="00B40FEE" w:rsidRDefault="00000000">
    <w:pPr>
      <w:pStyle w:val="Cabealho"/>
    </w:pPr>
    <w:r>
      <w:rPr>
        <w:noProof/>
      </w:rPr>
      <w:pict w14:anchorId="1BE4B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27032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D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044E" w14:textId="4EE78CDD" w:rsidR="00B40FEE" w:rsidRDefault="0005110A" w:rsidP="00B71465">
    <w:pPr>
      <w:pStyle w:val="Cabealho"/>
      <w:jc w:val="center"/>
    </w:pPr>
    <w:r>
      <w:rPr>
        <w:noProof/>
      </w:rPr>
      <w:drawing>
        <wp:inline distT="0" distB="0" distL="0" distR="0" wp14:anchorId="2413D866" wp14:editId="32FAB9E9">
          <wp:extent cx="3067050" cy="1847850"/>
          <wp:effectExtent l="0" t="0" r="0" b="0"/>
          <wp:docPr id="667721771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31289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690B" w14:textId="77777777" w:rsidR="00B40FEE" w:rsidRDefault="00000000">
    <w:pPr>
      <w:pStyle w:val="Cabealho"/>
    </w:pPr>
    <w:r>
      <w:rPr>
        <w:noProof/>
      </w:rPr>
      <w:pict w14:anchorId="2F76F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327031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Do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97993"/>
    <w:multiLevelType w:val="hybridMultilevel"/>
    <w:tmpl w:val="064CF362"/>
    <w:lvl w:ilvl="0" w:tplc="A9EEA41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436D50"/>
    <w:multiLevelType w:val="hybridMultilevel"/>
    <w:tmpl w:val="269EE0FC"/>
    <w:lvl w:ilvl="0" w:tplc="CF3246B2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F51B37"/>
    <w:multiLevelType w:val="hybridMultilevel"/>
    <w:tmpl w:val="0FF4694A"/>
    <w:lvl w:ilvl="0" w:tplc="9D52D6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9700EF4"/>
    <w:multiLevelType w:val="hybridMultilevel"/>
    <w:tmpl w:val="D2409258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524"/>
    <w:multiLevelType w:val="hybridMultilevel"/>
    <w:tmpl w:val="ECD073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7286CF5"/>
    <w:multiLevelType w:val="hybridMultilevel"/>
    <w:tmpl w:val="8A0A368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9ECEAC2E">
      <w:start w:val="1"/>
      <w:numFmt w:val="lowerLetter"/>
      <w:lvlText w:val="%2)"/>
      <w:lvlJc w:val="left"/>
      <w:pPr>
        <w:ind w:left="257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78A0517"/>
    <w:multiLevelType w:val="hybridMultilevel"/>
    <w:tmpl w:val="15B8B8AE"/>
    <w:lvl w:ilvl="0" w:tplc="7576A094">
      <w:start w:val="1"/>
      <w:numFmt w:val="lowerLetter"/>
      <w:lvlText w:val="%1)"/>
      <w:lvlJc w:val="left"/>
      <w:pPr>
        <w:ind w:left="149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A9E3050"/>
    <w:multiLevelType w:val="hybridMultilevel"/>
    <w:tmpl w:val="5AA25E3E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2BC84634"/>
    <w:multiLevelType w:val="hybridMultilevel"/>
    <w:tmpl w:val="F9C82ED6"/>
    <w:lvl w:ilvl="0" w:tplc="505AF98C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C4A455B"/>
    <w:multiLevelType w:val="multilevel"/>
    <w:tmpl w:val="0BB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F03DD"/>
    <w:multiLevelType w:val="hybridMultilevel"/>
    <w:tmpl w:val="2AFA16E0"/>
    <w:lvl w:ilvl="0" w:tplc="F17255D6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413075C"/>
    <w:multiLevelType w:val="multilevel"/>
    <w:tmpl w:val="117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B4831"/>
    <w:multiLevelType w:val="hybridMultilevel"/>
    <w:tmpl w:val="00D673E2"/>
    <w:lvl w:ilvl="0" w:tplc="5B18029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DD1313B"/>
    <w:multiLevelType w:val="hybridMultilevel"/>
    <w:tmpl w:val="89BEA3A4"/>
    <w:lvl w:ilvl="0" w:tplc="56C2A794">
      <w:start w:val="1"/>
      <w:numFmt w:val="lowerLetter"/>
      <w:lvlText w:val="%1)"/>
      <w:lvlJc w:val="left"/>
      <w:pPr>
        <w:ind w:left="263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015339D"/>
    <w:multiLevelType w:val="hybridMultilevel"/>
    <w:tmpl w:val="8512707C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443A33F8"/>
    <w:multiLevelType w:val="hybridMultilevel"/>
    <w:tmpl w:val="4C54922A"/>
    <w:lvl w:ilvl="0" w:tplc="E3A02682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56E4584"/>
    <w:multiLevelType w:val="hybridMultilevel"/>
    <w:tmpl w:val="1F9C204E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E26E9"/>
    <w:multiLevelType w:val="hybridMultilevel"/>
    <w:tmpl w:val="D426595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9947067"/>
    <w:multiLevelType w:val="hybridMultilevel"/>
    <w:tmpl w:val="E82ED0B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D2B3256"/>
    <w:multiLevelType w:val="hybridMultilevel"/>
    <w:tmpl w:val="A17A35EE"/>
    <w:lvl w:ilvl="0" w:tplc="E3A0268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FE"/>
    <w:multiLevelType w:val="hybridMultilevel"/>
    <w:tmpl w:val="7E922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936CE"/>
    <w:multiLevelType w:val="hybridMultilevel"/>
    <w:tmpl w:val="6A3E6A9A"/>
    <w:lvl w:ilvl="0" w:tplc="74B244D0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73C43CE"/>
    <w:multiLevelType w:val="hybridMultilevel"/>
    <w:tmpl w:val="2214A36C"/>
    <w:lvl w:ilvl="0" w:tplc="FCAE30A4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9971A49"/>
    <w:multiLevelType w:val="multilevel"/>
    <w:tmpl w:val="342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433311">
    <w:abstractNumId w:val="3"/>
  </w:num>
  <w:num w:numId="2" w16cid:durableId="453790363">
    <w:abstractNumId w:val="24"/>
  </w:num>
  <w:num w:numId="3" w16cid:durableId="1533037390">
    <w:abstractNumId w:val="10"/>
  </w:num>
  <w:num w:numId="4" w16cid:durableId="1547792440">
    <w:abstractNumId w:val="12"/>
  </w:num>
  <w:num w:numId="5" w16cid:durableId="1367943300">
    <w:abstractNumId w:val="16"/>
  </w:num>
  <w:num w:numId="6" w16cid:durableId="1752312039">
    <w:abstractNumId w:val="13"/>
  </w:num>
  <w:num w:numId="7" w16cid:durableId="1475877988">
    <w:abstractNumId w:val="23"/>
  </w:num>
  <w:num w:numId="8" w16cid:durableId="428359392">
    <w:abstractNumId w:val="14"/>
  </w:num>
  <w:num w:numId="9" w16cid:durableId="1433667742">
    <w:abstractNumId w:val="5"/>
  </w:num>
  <w:num w:numId="10" w16cid:durableId="708795218">
    <w:abstractNumId w:val="2"/>
  </w:num>
  <w:num w:numId="11" w16cid:durableId="115413742">
    <w:abstractNumId w:val="9"/>
  </w:num>
  <w:num w:numId="12" w16cid:durableId="822308213">
    <w:abstractNumId w:val="11"/>
  </w:num>
  <w:num w:numId="13" w16cid:durableId="1175194740">
    <w:abstractNumId w:val="21"/>
  </w:num>
  <w:num w:numId="14" w16cid:durableId="890843823">
    <w:abstractNumId w:val="4"/>
  </w:num>
  <w:num w:numId="15" w16cid:durableId="1855219927">
    <w:abstractNumId w:val="20"/>
  </w:num>
  <w:num w:numId="16" w16cid:durableId="905381421">
    <w:abstractNumId w:val="19"/>
  </w:num>
  <w:num w:numId="17" w16cid:durableId="1461797671">
    <w:abstractNumId w:val="18"/>
  </w:num>
  <w:num w:numId="18" w16cid:durableId="1582639061">
    <w:abstractNumId w:val="17"/>
  </w:num>
  <w:num w:numId="19" w16cid:durableId="1848252800">
    <w:abstractNumId w:val="6"/>
  </w:num>
  <w:num w:numId="20" w16cid:durableId="388462075">
    <w:abstractNumId w:val="22"/>
  </w:num>
  <w:num w:numId="21" w16cid:durableId="708259742">
    <w:abstractNumId w:val="1"/>
  </w:num>
  <w:num w:numId="22" w16cid:durableId="1980720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5647490">
    <w:abstractNumId w:val="15"/>
  </w:num>
  <w:num w:numId="24" w16cid:durableId="118301471">
    <w:abstractNumId w:val="8"/>
  </w:num>
  <w:num w:numId="25" w16cid:durableId="985864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4045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BF"/>
    <w:rsid w:val="00005662"/>
    <w:rsid w:val="00013350"/>
    <w:rsid w:val="00016409"/>
    <w:rsid w:val="000230D0"/>
    <w:rsid w:val="00025FA8"/>
    <w:rsid w:val="000313D1"/>
    <w:rsid w:val="0004263A"/>
    <w:rsid w:val="00042F1B"/>
    <w:rsid w:val="000456E6"/>
    <w:rsid w:val="00046024"/>
    <w:rsid w:val="0005110A"/>
    <w:rsid w:val="00051682"/>
    <w:rsid w:val="00055A7F"/>
    <w:rsid w:val="00064EFB"/>
    <w:rsid w:val="00067C0D"/>
    <w:rsid w:val="000719AC"/>
    <w:rsid w:val="000721AE"/>
    <w:rsid w:val="000735EB"/>
    <w:rsid w:val="000775D8"/>
    <w:rsid w:val="000776E4"/>
    <w:rsid w:val="00086318"/>
    <w:rsid w:val="00087229"/>
    <w:rsid w:val="00090C2A"/>
    <w:rsid w:val="000922D4"/>
    <w:rsid w:val="000927B3"/>
    <w:rsid w:val="0009387E"/>
    <w:rsid w:val="0009606B"/>
    <w:rsid w:val="000A0E2D"/>
    <w:rsid w:val="000A11D9"/>
    <w:rsid w:val="000A1B39"/>
    <w:rsid w:val="000A5DCF"/>
    <w:rsid w:val="000B0274"/>
    <w:rsid w:val="000B1B81"/>
    <w:rsid w:val="000B32D1"/>
    <w:rsid w:val="000B3538"/>
    <w:rsid w:val="000B533C"/>
    <w:rsid w:val="000B5489"/>
    <w:rsid w:val="000C2AB6"/>
    <w:rsid w:val="000C59DE"/>
    <w:rsid w:val="000D1142"/>
    <w:rsid w:val="000D1F1F"/>
    <w:rsid w:val="000D48E8"/>
    <w:rsid w:val="000D4BA2"/>
    <w:rsid w:val="000D773E"/>
    <w:rsid w:val="000E2E4C"/>
    <w:rsid w:val="000E3065"/>
    <w:rsid w:val="000E3D75"/>
    <w:rsid w:val="000E409F"/>
    <w:rsid w:val="000E55F2"/>
    <w:rsid w:val="000E768C"/>
    <w:rsid w:val="000F19B4"/>
    <w:rsid w:val="000F3C67"/>
    <w:rsid w:val="000F3C82"/>
    <w:rsid w:val="000F500F"/>
    <w:rsid w:val="000F6E86"/>
    <w:rsid w:val="001009B1"/>
    <w:rsid w:val="0010190E"/>
    <w:rsid w:val="0010543A"/>
    <w:rsid w:val="001074B1"/>
    <w:rsid w:val="00110A4F"/>
    <w:rsid w:val="0011426A"/>
    <w:rsid w:val="001143CE"/>
    <w:rsid w:val="001172B6"/>
    <w:rsid w:val="00117870"/>
    <w:rsid w:val="00121459"/>
    <w:rsid w:val="001222A5"/>
    <w:rsid w:val="0012442A"/>
    <w:rsid w:val="00124EE3"/>
    <w:rsid w:val="001300A2"/>
    <w:rsid w:val="00130F47"/>
    <w:rsid w:val="0013172A"/>
    <w:rsid w:val="00135696"/>
    <w:rsid w:val="00142D60"/>
    <w:rsid w:val="00144516"/>
    <w:rsid w:val="001471BA"/>
    <w:rsid w:val="00152F34"/>
    <w:rsid w:val="00153FD0"/>
    <w:rsid w:val="00156254"/>
    <w:rsid w:val="001614BA"/>
    <w:rsid w:val="00163BF0"/>
    <w:rsid w:val="00171CD6"/>
    <w:rsid w:val="001748BC"/>
    <w:rsid w:val="001809F5"/>
    <w:rsid w:val="00190594"/>
    <w:rsid w:val="00190D68"/>
    <w:rsid w:val="00192A30"/>
    <w:rsid w:val="001939F3"/>
    <w:rsid w:val="00193E82"/>
    <w:rsid w:val="00194A55"/>
    <w:rsid w:val="001A15BB"/>
    <w:rsid w:val="001A4AA9"/>
    <w:rsid w:val="001A7BEB"/>
    <w:rsid w:val="001B0A59"/>
    <w:rsid w:val="001B1FE7"/>
    <w:rsid w:val="001B30B1"/>
    <w:rsid w:val="001B30CB"/>
    <w:rsid w:val="001B64D4"/>
    <w:rsid w:val="001B71FD"/>
    <w:rsid w:val="001C05BD"/>
    <w:rsid w:val="001C2C89"/>
    <w:rsid w:val="001C4783"/>
    <w:rsid w:val="001C6F0A"/>
    <w:rsid w:val="001D0458"/>
    <w:rsid w:val="001D0EF1"/>
    <w:rsid w:val="001D3394"/>
    <w:rsid w:val="001D421F"/>
    <w:rsid w:val="001E568D"/>
    <w:rsid w:val="001E5C5F"/>
    <w:rsid w:val="001F0605"/>
    <w:rsid w:val="001F0894"/>
    <w:rsid w:val="001F0B17"/>
    <w:rsid w:val="001F51C7"/>
    <w:rsid w:val="00200B46"/>
    <w:rsid w:val="00201106"/>
    <w:rsid w:val="00203EFE"/>
    <w:rsid w:val="002057F6"/>
    <w:rsid w:val="002109B5"/>
    <w:rsid w:val="0021231E"/>
    <w:rsid w:val="00215615"/>
    <w:rsid w:val="0021672C"/>
    <w:rsid w:val="00222643"/>
    <w:rsid w:val="00222D1E"/>
    <w:rsid w:val="00222F20"/>
    <w:rsid w:val="00223AD8"/>
    <w:rsid w:val="00224547"/>
    <w:rsid w:val="00225062"/>
    <w:rsid w:val="00227A88"/>
    <w:rsid w:val="00227D95"/>
    <w:rsid w:val="00237359"/>
    <w:rsid w:val="00237C6E"/>
    <w:rsid w:val="00241B17"/>
    <w:rsid w:val="002421D7"/>
    <w:rsid w:val="002425B2"/>
    <w:rsid w:val="00243B11"/>
    <w:rsid w:val="00252B93"/>
    <w:rsid w:val="0025644C"/>
    <w:rsid w:val="00257934"/>
    <w:rsid w:val="0026291C"/>
    <w:rsid w:val="002637C6"/>
    <w:rsid w:val="00264AFF"/>
    <w:rsid w:val="00265167"/>
    <w:rsid w:val="00265BF1"/>
    <w:rsid w:val="00267006"/>
    <w:rsid w:val="00267D08"/>
    <w:rsid w:val="002715AB"/>
    <w:rsid w:val="00272287"/>
    <w:rsid w:val="00273EB2"/>
    <w:rsid w:val="00274BAF"/>
    <w:rsid w:val="00275FE1"/>
    <w:rsid w:val="002801FF"/>
    <w:rsid w:val="002812D5"/>
    <w:rsid w:val="00281ECF"/>
    <w:rsid w:val="00281F91"/>
    <w:rsid w:val="0028335C"/>
    <w:rsid w:val="00293A1D"/>
    <w:rsid w:val="00294DBF"/>
    <w:rsid w:val="00295489"/>
    <w:rsid w:val="002A100A"/>
    <w:rsid w:val="002A309D"/>
    <w:rsid w:val="002A3186"/>
    <w:rsid w:val="002A44AC"/>
    <w:rsid w:val="002A49F4"/>
    <w:rsid w:val="002A4C8F"/>
    <w:rsid w:val="002B3171"/>
    <w:rsid w:val="002B4650"/>
    <w:rsid w:val="002B4690"/>
    <w:rsid w:val="002B7808"/>
    <w:rsid w:val="002B793A"/>
    <w:rsid w:val="002B7EE1"/>
    <w:rsid w:val="002C0A0D"/>
    <w:rsid w:val="002C28A4"/>
    <w:rsid w:val="002C2B9F"/>
    <w:rsid w:val="002C3375"/>
    <w:rsid w:val="002C4B04"/>
    <w:rsid w:val="002D0177"/>
    <w:rsid w:val="002D0B5A"/>
    <w:rsid w:val="002D1E7E"/>
    <w:rsid w:val="002D4115"/>
    <w:rsid w:val="002E09A0"/>
    <w:rsid w:val="002E1067"/>
    <w:rsid w:val="002E237E"/>
    <w:rsid w:val="002E2862"/>
    <w:rsid w:val="002E2E56"/>
    <w:rsid w:val="002E5A8B"/>
    <w:rsid w:val="002F1C4B"/>
    <w:rsid w:val="002F3CCA"/>
    <w:rsid w:val="002F4F0E"/>
    <w:rsid w:val="002F7DD2"/>
    <w:rsid w:val="00302583"/>
    <w:rsid w:val="00305F00"/>
    <w:rsid w:val="00306F36"/>
    <w:rsid w:val="003072F1"/>
    <w:rsid w:val="0030738C"/>
    <w:rsid w:val="0030761E"/>
    <w:rsid w:val="00310183"/>
    <w:rsid w:val="003107C7"/>
    <w:rsid w:val="0031276A"/>
    <w:rsid w:val="00316E11"/>
    <w:rsid w:val="00317FEB"/>
    <w:rsid w:val="003206C3"/>
    <w:rsid w:val="0032458C"/>
    <w:rsid w:val="00325837"/>
    <w:rsid w:val="00325863"/>
    <w:rsid w:val="00327FF1"/>
    <w:rsid w:val="00333368"/>
    <w:rsid w:val="00334206"/>
    <w:rsid w:val="00335620"/>
    <w:rsid w:val="003378DE"/>
    <w:rsid w:val="003403F5"/>
    <w:rsid w:val="00341EB1"/>
    <w:rsid w:val="00341FC3"/>
    <w:rsid w:val="0034230A"/>
    <w:rsid w:val="00342C49"/>
    <w:rsid w:val="003454EC"/>
    <w:rsid w:val="00351975"/>
    <w:rsid w:val="00351DB7"/>
    <w:rsid w:val="0035361F"/>
    <w:rsid w:val="00353B8C"/>
    <w:rsid w:val="00356DDE"/>
    <w:rsid w:val="00360993"/>
    <w:rsid w:val="00362413"/>
    <w:rsid w:val="00366ABB"/>
    <w:rsid w:val="00370C63"/>
    <w:rsid w:val="00374677"/>
    <w:rsid w:val="00375638"/>
    <w:rsid w:val="00376063"/>
    <w:rsid w:val="0037646B"/>
    <w:rsid w:val="003764EA"/>
    <w:rsid w:val="00376EA1"/>
    <w:rsid w:val="00377B29"/>
    <w:rsid w:val="0038207C"/>
    <w:rsid w:val="003872A6"/>
    <w:rsid w:val="003879C0"/>
    <w:rsid w:val="003965C9"/>
    <w:rsid w:val="00397C3B"/>
    <w:rsid w:val="003A70D3"/>
    <w:rsid w:val="003A7D19"/>
    <w:rsid w:val="003B2361"/>
    <w:rsid w:val="003B7F7B"/>
    <w:rsid w:val="003C162D"/>
    <w:rsid w:val="003C1714"/>
    <w:rsid w:val="003C1F2F"/>
    <w:rsid w:val="003C3300"/>
    <w:rsid w:val="003C3705"/>
    <w:rsid w:val="003C3E11"/>
    <w:rsid w:val="003C41D0"/>
    <w:rsid w:val="003C4BA1"/>
    <w:rsid w:val="003C4D55"/>
    <w:rsid w:val="003D1F40"/>
    <w:rsid w:val="003D235D"/>
    <w:rsid w:val="003D6D54"/>
    <w:rsid w:val="003E67D3"/>
    <w:rsid w:val="003E757A"/>
    <w:rsid w:val="003F0DF3"/>
    <w:rsid w:val="003F12F6"/>
    <w:rsid w:val="003F13DF"/>
    <w:rsid w:val="003F2E5F"/>
    <w:rsid w:val="003F7910"/>
    <w:rsid w:val="004030CE"/>
    <w:rsid w:val="0041482C"/>
    <w:rsid w:val="00421CD4"/>
    <w:rsid w:val="00422163"/>
    <w:rsid w:val="00423EC1"/>
    <w:rsid w:val="00424712"/>
    <w:rsid w:val="00426533"/>
    <w:rsid w:val="004273F2"/>
    <w:rsid w:val="004334DB"/>
    <w:rsid w:val="00435570"/>
    <w:rsid w:val="0043693A"/>
    <w:rsid w:val="004463BF"/>
    <w:rsid w:val="00447561"/>
    <w:rsid w:val="00450DF5"/>
    <w:rsid w:val="00452F9C"/>
    <w:rsid w:val="00454FD4"/>
    <w:rsid w:val="004550E6"/>
    <w:rsid w:val="0045652E"/>
    <w:rsid w:val="00461074"/>
    <w:rsid w:val="00461CF6"/>
    <w:rsid w:val="004621D8"/>
    <w:rsid w:val="004654BD"/>
    <w:rsid w:val="004668F1"/>
    <w:rsid w:val="00481F88"/>
    <w:rsid w:val="004827B3"/>
    <w:rsid w:val="00485207"/>
    <w:rsid w:val="00486EFB"/>
    <w:rsid w:val="00492C54"/>
    <w:rsid w:val="00497D55"/>
    <w:rsid w:val="004A1748"/>
    <w:rsid w:val="004A3F7F"/>
    <w:rsid w:val="004B0D9A"/>
    <w:rsid w:val="004B1084"/>
    <w:rsid w:val="004B1AB5"/>
    <w:rsid w:val="004B1DB6"/>
    <w:rsid w:val="004B2853"/>
    <w:rsid w:val="004B2BB1"/>
    <w:rsid w:val="004B2C5D"/>
    <w:rsid w:val="004B41A9"/>
    <w:rsid w:val="004B71A7"/>
    <w:rsid w:val="004B79FD"/>
    <w:rsid w:val="004B7B55"/>
    <w:rsid w:val="004C0BAF"/>
    <w:rsid w:val="004C3EEC"/>
    <w:rsid w:val="004C520A"/>
    <w:rsid w:val="004C753B"/>
    <w:rsid w:val="004D124E"/>
    <w:rsid w:val="004D190F"/>
    <w:rsid w:val="004D19EA"/>
    <w:rsid w:val="004D4A8C"/>
    <w:rsid w:val="004E0FD1"/>
    <w:rsid w:val="004E1853"/>
    <w:rsid w:val="004E19F9"/>
    <w:rsid w:val="004E6264"/>
    <w:rsid w:val="004E6AAF"/>
    <w:rsid w:val="004F4BA0"/>
    <w:rsid w:val="004F662D"/>
    <w:rsid w:val="005017BE"/>
    <w:rsid w:val="00501CE3"/>
    <w:rsid w:val="00505466"/>
    <w:rsid w:val="00512168"/>
    <w:rsid w:val="0051569F"/>
    <w:rsid w:val="00517B7A"/>
    <w:rsid w:val="005221AD"/>
    <w:rsid w:val="005242B2"/>
    <w:rsid w:val="00525BA2"/>
    <w:rsid w:val="00525EF1"/>
    <w:rsid w:val="00527435"/>
    <w:rsid w:val="00531BF4"/>
    <w:rsid w:val="00533932"/>
    <w:rsid w:val="0053491B"/>
    <w:rsid w:val="005362E8"/>
    <w:rsid w:val="00537DAA"/>
    <w:rsid w:val="0054517A"/>
    <w:rsid w:val="00546086"/>
    <w:rsid w:val="00553A12"/>
    <w:rsid w:val="005568D7"/>
    <w:rsid w:val="00561729"/>
    <w:rsid w:val="005668CA"/>
    <w:rsid w:val="00567284"/>
    <w:rsid w:val="00570CAC"/>
    <w:rsid w:val="0057260C"/>
    <w:rsid w:val="00573FCC"/>
    <w:rsid w:val="00574AC7"/>
    <w:rsid w:val="00582154"/>
    <w:rsid w:val="0058282A"/>
    <w:rsid w:val="00583373"/>
    <w:rsid w:val="00590722"/>
    <w:rsid w:val="005920E6"/>
    <w:rsid w:val="005930DB"/>
    <w:rsid w:val="0059516B"/>
    <w:rsid w:val="00595762"/>
    <w:rsid w:val="0059645B"/>
    <w:rsid w:val="005A12A7"/>
    <w:rsid w:val="005A17E2"/>
    <w:rsid w:val="005A60C5"/>
    <w:rsid w:val="005A70AC"/>
    <w:rsid w:val="005B2DA6"/>
    <w:rsid w:val="005B3C6F"/>
    <w:rsid w:val="005B49E0"/>
    <w:rsid w:val="005B5986"/>
    <w:rsid w:val="005B6846"/>
    <w:rsid w:val="005B6AA3"/>
    <w:rsid w:val="005C5FB6"/>
    <w:rsid w:val="005C7ABB"/>
    <w:rsid w:val="005D18F0"/>
    <w:rsid w:val="005D346A"/>
    <w:rsid w:val="005E08C7"/>
    <w:rsid w:val="005E100C"/>
    <w:rsid w:val="005E1E4F"/>
    <w:rsid w:val="005F0C74"/>
    <w:rsid w:val="005F321C"/>
    <w:rsid w:val="005F44A2"/>
    <w:rsid w:val="00601DC4"/>
    <w:rsid w:val="00601F36"/>
    <w:rsid w:val="00602615"/>
    <w:rsid w:val="00603C10"/>
    <w:rsid w:val="00603F50"/>
    <w:rsid w:val="006055BB"/>
    <w:rsid w:val="0060779F"/>
    <w:rsid w:val="00610D80"/>
    <w:rsid w:val="006141F4"/>
    <w:rsid w:val="00614324"/>
    <w:rsid w:val="00615927"/>
    <w:rsid w:val="00615C88"/>
    <w:rsid w:val="0062168E"/>
    <w:rsid w:val="006226AD"/>
    <w:rsid w:val="00622C09"/>
    <w:rsid w:val="00625586"/>
    <w:rsid w:val="006275ED"/>
    <w:rsid w:val="00632872"/>
    <w:rsid w:val="00633A61"/>
    <w:rsid w:val="00634C25"/>
    <w:rsid w:val="006377F8"/>
    <w:rsid w:val="0063788E"/>
    <w:rsid w:val="00641BD7"/>
    <w:rsid w:val="00643851"/>
    <w:rsid w:val="00645161"/>
    <w:rsid w:val="00647FFE"/>
    <w:rsid w:val="006506B1"/>
    <w:rsid w:val="00656E16"/>
    <w:rsid w:val="0066081D"/>
    <w:rsid w:val="00660D51"/>
    <w:rsid w:val="00661F3C"/>
    <w:rsid w:val="0066506C"/>
    <w:rsid w:val="0067079A"/>
    <w:rsid w:val="0067239F"/>
    <w:rsid w:val="0067315F"/>
    <w:rsid w:val="00676F25"/>
    <w:rsid w:val="0067724C"/>
    <w:rsid w:val="006825E5"/>
    <w:rsid w:val="00684741"/>
    <w:rsid w:val="006854FF"/>
    <w:rsid w:val="006862C3"/>
    <w:rsid w:val="00690F7B"/>
    <w:rsid w:val="00692039"/>
    <w:rsid w:val="00692245"/>
    <w:rsid w:val="006955BD"/>
    <w:rsid w:val="006A23CD"/>
    <w:rsid w:val="006A2EB7"/>
    <w:rsid w:val="006A6EA5"/>
    <w:rsid w:val="006A7322"/>
    <w:rsid w:val="006A7420"/>
    <w:rsid w:val="006B4B20"/>
    <w:rsid w:val="006B795A"/>
    <w:rsid w:val="006C4BF0"/>
    <w:rsid w:val="006C53BC"/>
    <w:rsid w:val="006D548C"/>
    <w:rsid w:val="006D7A1E"/>
    <w:rsid w:val="006E5823"/>
    <w:rsid w:val="006E7EDB"/>
    <w:rsid w:val="006F1D39"/>
    <w:rsid w:val="006F2144"/>
    <w:rsid w:val="006F2BBF"/>
    <w:rsid w:val="006F3A04"/>
    <w:rsid w:val="006F573D"/>
    <w:rsid w:val="006F6310"/>
    <w:rsid w:val="00700721"/>
    <w:rsid w:val="007012C7"/>
    <w:rsid w:val="0070323F"/>
    <w:rsid w:val="007037B4"/>
    <w:rsid w:val="00704534"/>
    <w:rsid w:val="00707D63"/>
    <w:rsid w:val="00715011"/>
    <w:rsid w:val="0071647B"/>
    <w:rsid w:val="00720765"/>
    <w:rsid w:val="00720D1F"/>
    <w:rsid w:val="00723440"/>
    <w:rsid w:val="00723F51"/>
    <w:rsid w:val="007309EA"/>
    <w:rsid w:val="00731C30"/>
    <w:rsid w:val="007328FB"/>
    <w:rsid w:val="0073408F"/>
    <w:rsid w:val="00735509"/>
    <w:rsid w:val="007364D7"/>
    <w:rsid w:val="00740D78"/>
    <w:rsid w:val="00743A71"/>
    <w:rsid w:val="007445EF"/>
    <w:rsid w:val="007459B7"/>
    <w:rsid w:val="007462CB"/>
    <w:rsid w:val="0074725A"/>
    <w:rsid w:val="007516B1"/>
    <w:rsid w:val="0075360A"/>
    <w:rsid w:val="007554DC"/>
    <w:rsid w:val="007563E5"/>
    <w:rsid w:val="00760544"/>
    <w:rsid w:val="00762164"/>
    <w:rsid w:val="00762250"/>
    <w:rsid w:val="00762530"/>
    <w:rsid w:val="0076344C"/>
    <w:rsid w:val="00764DD6"/>
    <w:rsid w:val="00764F65"/>
    <w:rsid w:val="00770DE0"/>
    <w:rsid w:val="007751C9"/>
    <w:rsid w:val="00781B88"/>
    <w:rsid w:val="00782CC2"/>
    <w:rsid w:val="00782F0C"/>
    <w:rsid w:val="00785527"/>
    <w:rsid w:val="00790FB8"/>
    <w:rsid w:val="00792470"/>
    <w:rsid w:val="0079578E"/>
    <w:rsid w:val="00796E68"/>
    <w:rsid w:val="007A0440"/>
    <w:rsid w:val="007A2846"/>
    <w:rsid w:val="007A47C7"/>
    <w:rsid w:val="007A7661"/>
    <w:rsid w:val="007B230A"/>
    <w:rsid w:val="007C03F5"/>
    <w:rsid w:val="007C27D4"/>
    <w:rsid w:val="007C2C47"/>
    <w:rsid w:val="007C34C6"/>
    <w:rsid w:val="007C4343"/>
    <w:rsid w:val="007C6902"/>
    <w:rsid w:val="007C6C95"/>
    <w:rsid w:val="007D0357"/>
    <w:rsid w:val="007D3EC2"/>
    <w:rsid w:val="007D44F1"/>
    <w:rsid w:val="007D4C33"/>
    <w:rsid w:val="007D4C91"/>
    <w:rsid w:val="007D5FA8"/>
    <w:rsid w:val="007E022F"/>
    <w:rsid w:val="007E70E9"/>
    <w:rsid w:val="007F4C05"/>
    <w:rsid w:val="007F77BC"/>
    <w:rsid w:val="00805137"/>
    <w:rsid w:val="008068D5"/>
    <w:rsid w:val="008077CF"/>
    <w:rsid w:val="008149E6"/>
    <w:rsid w:val="008149F3"/>
    <w:rsid w:val="008150D8"/>
    <w:rsid w:val="008154C2"/>
    <w:rsid w:val="00817104"/>
    <w:rsid w:val="008204FB"/>
    <w:rsid w:val="00822E38"/>
    <w:rsid w:val="00823CD9"/>
    <w:rsid w:val="008328AA"/>
    <w:rsid w:val="00833401"/>
    <w:rsid w:val="00834650"/>
    <w:rsid w:val="0083544A"/>
    <w:rsid w:val="00835EF8"/>
    <w:rsid w:val="008374AE"/>
    <w:rsid w:val="00837CA4"/>
    <w:rsid w:val="008425F2"/>
    <w:rsid w:val="0084481D"/>
    <w:rsid w:val="00846F69"/>
    <w:rsid w:val="00851006"/>
    <w:rsid w:val="0085188C"/>
    <w:rsid w:val="00852BCC"/>
    <w:rsid w:val="008548DA"/>
    <w:rsid w:val="00855DD3"/>
    <w:rsid w:val="00856576"/>
    <w:rsid w:val="008576BA"/>
    <w:rsid w:val="00857FAB"/>
    <w:rsid w:val="00862CFB"/>
    <w:rsid w:val="00863CC2"/>
    <w:rsid w:val="00863E68"/>
    <w:rsid w:val="00864DE1"/>
    <w:rsid w:val="00865072"/>
    <w:rsid w:val="00866316"/>
    <w:rsid w:val="00866BF4"/>
    <w:rsid w:val="008702B3"/>
    <w:rsid w:val="00871420"/>
    <w:rsid w:val="0087779D"/>
    <w:rsid w:val="00877922"/>
    <w:rsid w:val="00877B5C"/>
    <w:rsid w:val="00880416"/>
    <w:rsid w:val="00882470"/>
    <w:rsid w:val="008861F4"/>
    <w:rsid w:val="00887121"/>
    <w:rsid w:val="00887716"/>
    <w:rsid w:val="00890CC6"/>
    <w:rsid w:val="00891146"/>
    <w:rsid w:val="00892BB2"/>
    <w:rsid w:val="00896D36"/>
    <w:rsid w:val="008A687F"/>
    <w:rsid w:val="008B081F"/>
    <w:rsid w:val="008B1C89"/>
    <w:rsid w:val="008B2D84"/>
    <w:rsid w:val="008B5CC6"/>
    <w:rsid w:val="008C1068"/>
    <w:rsid w:val="008C327F"/>
    <w:rsid w:val="008C6950"/>
    <w:rsid w:val="008C6A49"/>
    <w:rsid w:val="008C6DF1"/>
    <w:rsid w:val="008C7F22"/>
    <w:rsid w:val="008D4536"/>
    <w:rsid w:val="008D455C"/>
    <w:rsid w:val="008E14B6"/>
    <w:rsid w:val="008E3DF0"/>
    <w:rsid w:val="008F2EA8"/>
    <w:rsid w:val="008F5F92"/>
    <w:rsid w:val="008F6FEB"/>
    <w:rsid w:val="0090177A"/>
    <w:rsid w:val="00901E75"/>
    <w:rsid w:val="00902DB0"/>
    <w:rsid w:val="00903535"/>
    <w:rsid w:val="00904E61"/>
    <w:rsid w:val="00906A47"/>
    <w:rsid w:val="00910EEE"/>
    <w:rsid w:val="00910FB2"/>
    <w:rsid w:val="00921888"/>
    <w:rsid w:val="00923756"/>
    <w:rsid w:val="00930EDC"/>
    <w:rsid w:val="00931FCF"/>
    <w:rsid w:val="009340C5"/>
    <w:rsid w:val="009349BF"/>
    <w:rsid w:val="00947493"/>
    <w:rsid w:val="009511C5"/>
    <w:rsid w:val="00956E68"/>
    <w:rsid w:val="009578A6"/>
    <w:rsid w:val="009600A9"/>
    <w:rsid w:val="0096213E"/>
    <w:rsid w:val="009656CA"/>
    <w:rsid w:val="009674B4"/>
    <w:rsid w:val="00967902"/>
    <w:rsid w:val="00967967"/>
    <w:rsid w:val="0097047E"/>
    <w:rsid w:val="00970910"/>
    <w:rsid w:val="0097414E"/>
    <w:rsid w:val="009748A8"/>
    <w:rsid w:val="00976586"/>
    <w:rsid w:val="00981948"/>
    <w:rsid w:val="00985CF9"/>
    <w:rsid w:val="00986D97"/>
    <w:rsid w:val="00987B80"/>
    <w:rsid w:val="00994680"/>
    <w:rsid w:val="00994F18"/>
    <w:rsid w:val="009969A5"/>
    <w:rsid w:val="009A10A4"/>
    <w:rsid w:val="009A10D9"/>
    <w:rsid w:val="009A6B1A"/>
    <w:rsid w:val="009A77DB"/>
    <w:rsid w:val="009B0270"/>
    <w:rsid w:val="009B1E71"/>
    <w:rsid w:val="009B200B"/>
    <w:rsid w:val="009B2973"/>
    <w:rsid w:val="009B4233"/>
    <w:rsid w:val="009B68C5"/>
    <w:rsid w:val="009C0493"/>
    <w:rsid w:val="009C0825"/>
    <w:rsid w:val="009C2326"/>
    <w:rsid w:val="009C63CA"/>
    <w:rsid w:val="009D0E67"/>
    <w:rsid w:val="009D6D65"/>
    <w:rsid w:val="009D75F8"/>
    <w:rsid w:val="009E1740"/>
    <w:rsid w:val="009E1C93"/>
    <w:rsid w:val="009E2506"/>
    <w:rsid w:val="009E4D13"/>
    <w:rsid w:val="009F59CF"/>
    <w:rsid w:val="009F70F4"/>
    <w:rsid w:val="00A007E4"/>
    <w:rsid w:val="00A0311F"/>
    <w:rsid w:val="00A050D2"/>
    <w:rsid w:val="00A05E39"/>
    <w:rsid w:val="00A10786"/>
    <w:rsid w:val="00A113B3"/>
    <w:rsid w:val="00A11C84"/>
    <w:rsid w:val="00A11D46"/>
    <w:rsid w:val="00A1793E"/>
    <w:rsid w:val="00A17DD2"/>
    <w:rsid w:val="00A22410"/>
    <w:rsid w:val="00A24786"/>
    <w:rsid w:val="00A24E69"/>
    <w:rsid w:val="00A31746"/>
    <w:rsid w:val="00A35EF4"/>
    <w:rsid w:val="00A36362"/>
    <w:rsid w:val="00A40142"/>
    <w:rsid w:val="00A4271F"/>
    <w:rsid w:val="00A46635"/>
    <w:rsid w:val="00A5327B"/>
    <w:rsid w:val="00A53776"/>
    <w:rsid w:val="00A5754B"/>
    <w:rsid w:val="00A63D95"/>
    <w:rsid w:val="00A65D6C"/>
    <w:rsid w:val="00A76A60"/>
    <w:rsid w:val="00A771C1"/>
    <w:rsid w:val="00A81F2E"/>
    <w:rsid w:val="00A86816"/>
    <w:rsid w:val="00A9209F"/>
    <w:rsid w:val="00A97817"/>
    <w:rsid w:val="00AA0338"/>
    <w:rsid w:val="00AA3D26"/>
    <w:rsid w:val="00AA53D7"/>
    <w:rsid w:val="00AA7A27"/>
    <w:rsid w:val="00AB1630"/>
    <w:rsid w:val="00AB2949"/>
    <w:rsid w:val="00AB2D70"/>
    <w:rsid w:val="00AB2F0E"/>
    <w:rsid w:val="00AB5D1A"/>
    <w:rsid w:val="00AC1851"/>
    <w:rsid w:val="00AC4A12"/>
    <w:rsid w:val="00AC53B3"/>
    <w:rsid w:val="00AD0049"/>
    <w:rsid w:val="00AD1A1D"/>
    <w:rsid w:val="00AD3D8D"/>
    <w:rsid w:val="00AD403F"/>
    <w:rsid w:val="00AD6E9D"/>
    <w:rsid w:val="00AD7D36"/>
    <w:rsid w:val="00AE2ED4"/>
    <w:rsid w:val="00AE6B22"/>
    <w:rsid w:val="00AF1A5A"/>
    <w:rsid w:val="00AF22B9"/>
    <w:rsid w:val="00AF34B9"/>
    <w:rsid w:val="00AF4187"/>
    <w:rsid w:val="00AF6470"/>
    <w:rsid w:val="00B01C43"/>
    <w:rsid w:val="00B0310D"/>
    <w:rsid w:val="00B04F74"/>
    <w:rsid w:val="00B062C5"/>
    <w:rsid w:val="00B10552"/>
    <w:rsid w:val="00B13E14"/>
    <w:rsid w:val="00B13FB4"/>
    <w:rsid w:val="00B145D8"/>
    <w:rsid w:val="00B155D8"/>
    <w:rsid w:val="00B20C76"/>
    <w:rsid w:val="00B23916"/>
    <w:rsid w:val="00B316D8"/>
    <w:rsid w:val="00B326AB"/>
    <w:rsid w:val="00B36D6D"/>
    <w:rsid w:val="00B40155"/>
    <w:rsid w:val="00B40FEE"/>
    <w:rsid w:val="00B41608"/>
    <w:rsid w:val="00B45513"/>
    <w:rsid w:val="00B45A4D"/>
    <w:rsid w:val="00B56878"/>
    <w:rsid w:val="00B576DF"/>
    <w:rsid w:val="00B6287C"/>
    <w:rsid w:val="00B66A9D"/>
    <w:rsid w:val="00B67F4F"/>
    <w:rsid w:val="00B7005F"/>
    <w:rsid w:val="00B701B5"/>
    <w:rsid w:val="00B701D9"/>
    <w:rsid w:val="00B71465"/>
    <w:rsid w:val="00B76F1B"/>
    <w:rsid w:val="00B77C1D"/>
    <w:rsid w:val="00B80AE8"/>
    <w:rsid w:val="00B84A2B"/>
    <w:rsid w:val="00B86262"/>
    <w:rsid w:val="00B8705C"/>
    <w:rsid w:val="00B87D4F"/>
    <w:rsid w:val="00B976A3"/>
    <w:rsid w:val="00BA18D6"/>
    <w:rsid w:val="00BA3ADD"/>
    <w:rsid w:val="00BA736D"/>
    <w:rsid w:val="00BB09FA"/>
    <w:rsid w:val="00BB15E6"/>
    <w:rsid w:val="00BB2ADF"/>
    <w:rsid w:val="00BB2DD5"/>
    <w:rsid w:val="00BC1881"/>
    <w:rsid w:val="00BC2653"/>
    <w:rsid w:val="00BC43B0"/>
    <w:rsid w:val="00BC4AA2"/>
    <w:rsid w:val="00BC65AF"/>
    <w:rsid w:val="00BD1969"/>
    <w:rsid w:val="00BD278A"/>
    <w:rsid w:val="00BD66D5"/>
    <w:rsid w:val="00BE2B30"/>
    <w:rsid w:val="00BE58C7"/>
    <w:rsid w:val="00BE7955"/>
    <w:rsid w:val="00BF1A55"/>
    <w:rsid w:val="00BF5298"/>
    <w:rsid w:val="00BF5AAA"/>
    <w:rsid w:val="00C039E5"/>
    <w:rsid w:val="00C0631B"/>
    <w:rsid w:val="00C14068"/>
    <w:rsid w:val="00C143D5"/>
    <w:rsid w:val="00C147B3"/>
    <w:rsid w:val="00C1652E"/>
    <w:rsid w:val="00C17FF6"/>
    <w:rsid w:val="00C253B8"/>
    <w:rsid w:val="00C30829"/>
    <w:rsid w:val="00C31443"/>
    <w:rsid w:val="00C314AD"/>
    <w:rsid w:val="00C336A0"/>
    <w:rsid w:val="00C33F54"/>
    <w:rsid w:val="00C4039A"/>
    <w:rsid w:val="00C411E5"/>
    <w:rsid w:val="00C428DB"/>
    <w:rsid w:val="00C43C6C"/>
    <w:rsid w:val="00C43F50"/>
    <w:rsid w:val="00C44465"/>
    <w:rsid w:val="00C4446D"/>
    <w:rsid w:val="00C46DD9"/>
    <w:rsid w:val="00C50583"/>
    <w:rsid w:val="00C51004"/>
    <w:rsid w:val="00C51FA3"/>
    <w:rsid w:val="00C530CD"/>
    <w:rsid w:val="00C55809"/>
    <w:rsid w:val="00C60F92"/>
    <w:rsid w:val="00C67019"/>
    <w:rsid w:val="00C70C35"/>
    <w:rsid w:val="00C71FEC"/>
    <w:rsid w:val="00C73B62"/>
    <w:rsid w:val="00C7640C"/>
    <w:rsid w:val="00C82386"/>
    <w:rsid w:val="00C84ED1"/>
    <w:rsid w:val="00C8668C"/>
    <w:rsid w:val="00C93E7E"/>
    <w:rsid w:val="00C94360"/>
    <w:rsid w:val="00C95210"/>
    <w:rsid w:val="00C967EB"/>
    <w:rsid w:val="00CB12FA"/>
    <w:rsid w:val="00CB356E"/>
    <w:rsid w:val="00CB4E25"/>
    <w:rsid w:val="00CB57FA"/>
    <w:rsid w:val="00CC196A"/>
    <w:rsid w:val="00CC7EC4"/>
    <w:rsid w:val="00CD219D"/>
    <w:rsid w:val="00CD4206"/>
    <w:rsid w:val="00CE0BC9"/>
    <w:rsid w:val="00CE0C92"/>
    <w:rsid w:val="00CE2784"/>
    <w:rsid w:val="00CE36E7"/>
    <w:rsid w:val="00CE69D5"/>
    <w:rsid w:val="00CE7706"/>
    <w:rsid w:val="00CF26B0"/>
    <w:rsid w:val="00CF42A1"/>
    <w:rsid w:val="00CF6652"/>
    <w:rsid w:val="00CF70CA"/>
    <w:rsid w:val="00D00758"/>
    <w:rsid w:val="00D01A3F"/>
    <w:rsid w:val="00D0202A"/>
    <w:rsid w:val="00D05101"/>
    <w:rsid w:val="00D054BD"/>
    <w:rsid w:val="00D07B5F"/>
    <w:rsid w:val="00D10073"/>
    <w:rsid w:val="00D15979"/>
    <w:rsid w:val="00D15A81"/>
    <w:rsid w:val="00D15F22"/>
    <w:rsid w:val="00D163FE"/>
    <w:rsid w:val="00D30BED"/>
    <w:rsid w:val="00D329BC"/>
    <w:rsid w:val="00D3479A"/>
    <w:rsid w:val="00D34C76"/>
    <w:rsid w:val="00D4032E"/>
    <w:rsid w:val="00D40820"/>
    <w:rsid w:val="00D46643"/>
    <w:rsid w:val="00D46E96"/>
    <w:rsid w:val="00D46FCA"/>
    <w:rsid w:val="00D52607"/>
    <w:rsid w:val="00D54556"/>
    <w:rsid w:val="00D62CAD"/>
    <w:rsid w:val="00D678FF"/>
    <w:rsid w:val="00D704AB"/>
    <w:rsid w:val="00D71EE1"/>
    <w:rsid w:val="00D7395F"/>
    <w:rsid w:val="00D76547"/>
    <w:rsid w:val="00D76EA7"/>
    <w:rsid w:val="00D773EE"/>
    <w:rsid w:val="00D81C70"/>
    <w:rsid w:val="00D86888"/>
    <w:rsid w:val="00D87CA9"/>
    <w:rsid w:val="00D87F4A"/>
    <w:rsid w:val="00D90720"/>
    <w:rsid w:val="00D910AF"/>
    <w:rsid w:val="00D93A75"/>
    <w:rsid w:val="00DA1E40"/>
    <w:rsid w:val="00DA70EA"/>
    <w:rsid w:val="00DB24CE"/>
    <w:rsid w:val="00DB41E9"/>
    <w:rsid w:val="00DC14E7"/>
    <w:rsid w:val="00DC1550"/>
    <w:rsid w:val="00DC1A88"/>
    <w:rsid w:val="00DC2252"/>
    <w:rsid w:val="00DC4B60"/>
    <w:rsid w:val="00DC704C"/>
    <w:rsid w:val="00DD0204"/>
    <w:rsid w:val="00DD049E"/>
    <w:rsid w:val="00DD2832"/>
    <w:rsid w:val="00DD6C3D"/>
    <w:rsid w:val="00DE2850"/>
    <w:rsid w:val="00DE2DE1"/>
    <w:rsid w:val="00DE54AC"/>
    <w:rsid w:val="00DE6101"/>
    <w:rsid w:val="00DE6F04"/>
    <w:rsid w:val="00DF01AD"/>
    <w:rsid w:val="00DF1477"/>
    <w:rsid w:val="00DF1F84"/>
    <w:rsid w:val="00DF4F80"/>
    <w:rsid w:val="00DF7009"/>
    <w:rsid w:val="00E06007"/>
    <w:rsid w:val="00E1262B"/>
    <w:rsid w:val="00E126A4"/>
    <w:rsid w:val="00E12AE4"/>
    <w:rsid w:val="00E13A9B"/>
    <w:rsid w:val="00E14974"/>
    <w:rsid w:val="00E170BB"/>
    <w:rsid w:val="00E17189"/>
    <w:rsid w:val="00E20845"/>
    <w:rsid w:val="00E24EB1"/>
    <w:rsid w:val="00E30129"/>
    <w:rsid w:val="00E301CD"/>
    <w:rsid w:val="00E31308"/>
    <w:rsid w:val="00E35734"/>
    <w:rsid w:val="00E35B9F"/>
    <w:rsid w:val="00E36E84"/>
    <w:rsid w:val="00E409A2"/>
    <w:rsid w:val="00E41C3E"/>
    <w:rsid w:val="00E439E5"/>
    <w:rsid w:val="00E4432C"/>
    <w:rsid w:val="00E46BB3"/>
    <w:rsid w:val="00E47158"/>
    <w:rsid w:val="00E522D5"/>
    <w:rsid w:val="00E5473A"/>
    <w:rsid w:val="00E613FD"/>
    <w:rsid w:val="00E61AE3"/>
    <w:rsid w:val="00E6604A"/>
    <w:rsid w:val="00E661C5"/>
    <w:rsid w:val="00E72015"/>
    <w:rsid w:val="00E752FD"/>
    <w:rsid w:val="00E76566"/>
    <w:rsid w:val="00E76726"/>
    <w:rsid w:val="00E770B1"/>
    <w:rsid w:val="00E80DCA"/>
    <w:rsid w:val="00E81C08"/>
    <w:rsid w:val="00E85C9C"/>
    <w:rsid w:val="00E85FC5"/>
    <w:rsid w:val="00E873AE"/>
    <w:rsid w:val="00E877D9"/>
    <w:rsid w:val="00E87A9E"/>
    <w:rsid w:val="00E90952"/>
    <w:rsid w:val="00E90FC9"/>
    <w:rsid w:val="00E93CD2"/>
    <w:rsid w:val="00E959A4"/>
    <w:rsid w:val="00E95C7C"/>
    <w:rsid w:val="00E9661D"/>
    <w:rsid w:val="00E96B83"/>
    <w:rsid w:val="00EA0BED"/>
    <w:rsid w:val="00EA0C8E"/>
    <w:rsid w:val="00EA3625"/>
    <w:rsid w:val="00EA47FC"/>
    <w:rsid w:val="00EA5A25"/>
    <w:rsid w:val="00EA6C33"/>
    <w:rsid w:val="00EB0A34"/>
    <w:rsid w:val="00EB1B74"/>
    <w:rsid w:val="00EB7C7E"/>
    <w:rsid w:val="00EB7CFE"/>
    <w:rsid w:val="00EC226C"/>
    <w:rsid w:val="00EC2654"/>
    <w:rsid w:val="00EC4954"/>
    <w:rsid w:val="00ED0FC9"/>
    <w:rsid w:val="00ED2FD8"/>
    <w:rsid w:val="00ED397B"/>
    <w:rsid w:val="00ED5C77"/>
    <w:rsid w:val="00EE0E30"/>
    <w:rsid w:val="00EE305E"/>
    <w:rsid w:val="00EE462E"/>
    <w:rsid w:val="00EE61A3"/>
    <w:rsid w:val="00EF346D"/>
    <w:rsid w:val="00EF3B9B"/>
    <w:rsid w:val="00F00AA9"/>
    <w:rsid w:val="00F011A0"/>
    <w:rsid w:val="00F02686"/>
    <w:rsid w:val="00F04628"/>
    <w:rsid w:val="00F05569"/>
    <w:rsid w:val="00F05DFA"/>
    <w:rsid w:val="00F175F6"/>
    <w:rsid w:val="00F17C82"/>
    <w:rsid w:val="00F21809"/>
    <w:rsid w:val="00F22D62"/>
    <w:rsid w:val="00F251E2"/>
    <w:rsid w:val="00F312D4"/>
    <w:rsid w:val="00F34149"/>
    <w:rsid w:val="00F37157"/>
    <w:rsid w:val="00F404B2"/>
    <w:rsid w:val="00F43C57"/>
    <w:rsid w:val="00F4431D"/>
    <w:rsid w:val="00F44915"/>
    <w:rsid w:val="00F47F53"/>
    <w:rsid w:val="00F513B5"/>
    <w:rsid w:val="00F5587A"/>
    <w:rsid w:val="00F63155"/>
    <w:rsid w:val="00F67B25"/>
    <w:rsid w:val="00F70068"/>
    <w:rsid w:val="00F73099"/>
    <w:rsid w:val="00F77CEF"/>
    <w:rsid w:val="00F80E18"/>
    <w:rsid w:val="00F83C9D"/>
    <w:rsid w:val="00F849E7"/>
    <w:rsid w:val="00F86C61"/>
    <w:rsid w:val="00F86F08"/>
    <w:rsid w:val="00F90138"/>
    <w:rsid w:val="00FA0A14"/>
    <w:rsid w:val="00FA0B92"/>
    <w:rsid w:val="00FA13EB"/>
    <w:rsid w:val="00FA6852"/>
    <w:rsid w:val="00FC51DB"/>
    <w:rsid w:val="00FC5B72"/>
    <w:rsid w:val="00FC71EB"/>
    <w:rsid w:val="00FD2301"/>
    <w:rsid w:val="00FD2650"/>
    <w:rsid w:val="00FD2F7C"/>
    <w:rsid w:val="00FD5B99"/>
    <w:rsid w:val="00FD5DA9"/>
    <w:rsid w:val="00FD6374"/>
    <w:rsid w:val="00FD6C71"/>
    <w:rsid w:val="00FE69DC"/>
    <w:rsid w:val="00FF1C04"/>
    <w:rsid w:val="00FF25F8"/>
    <w:rsid w:val="00FF3264"/>
    <w:rsid w:val="00FF4859"/>
    <w:rsid w:val="00FF7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18D6"/>
  <w15:docId w15:val="{2B3332BE-F5E8-4CEA-8F75-FB6887C0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49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349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349BF"/>
    <w:pPr>
      <w:keepNext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4D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49BF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9349B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349BF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349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349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349BF"/>
    <w:pPr>
      <w:ind w:left="4536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349BF"/>
    <w:pPr>
      <w:ind w:firstLine="3686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349BF"/>
    <w:pPr>
      <w:ind w:firstLine="3544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9349BF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aliases w:val="encabezado,Cabeçalho1,hd,he,Cabeçalho superior,foote Char Char Char Char,foote Char Char Char,foote,foote Char Char,Heading 1a"/>
    <w:basedOn w:val="Normal"/>
    <w:link w:val="CabealhoChar"/>
    <w:rsid w:val="009349BF"/>
    <w:rPr>
      <w:color w:val="000080"/>
      <w:sz w:val="20"/>
      <w:szCs w:val="20"/>
    </w:rPr>
  </w:style>
  <w:style w:type="character" w:customStyle="1" w:styleId="CabealhoChar">
    <w:name w:val="Cabeçalho Char"/>
    <w:aliases w:val="encabezado Char,Cabeçalho1 Char,hd Char,he Char,Cabeçalho superior Char,foote Char Char Char Char Char,foote Char Char Char Char1,foote Char,foote Char Char Char1,Heading 1a Char"/>
    <w:basedOn w:val="Fontepargpadro"/>
    <w:link w:val="Cabealho"/>
    <w:rsid w:val="009349BF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usercontent">
    <w:name w:val="usercontent"/>
    <w:basedOn w:val="Fontepargpadro"/>
    <w:rsid w:val="002C0A0D"/>
  </w:style>
  <w:style w:type="paragraph" w:styleId="Textodebalo">
    <w:name w:val="Balloon Text"/>
    <w:basedOn w:val="Normal"/>
    <w:link w:val="TextodebaloChar"/>
    <w:uiPriority w:val="99"/>
    <w:semiHidden/>
    <w:unhideWhenUsed/>
    <w:rsid w:val="00E765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56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00C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D0510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5101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81B8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47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47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47C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47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47C7"/>
    <w:rPr>
      <w:rFonts w:ascii="Times New Roman" w:eastAsia="Times New Roman" w:hAnsi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6E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6E68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96E68"/>
    <w:rPr>
      <w:vertAlign w:val="superscript"/>
    </w:rPr>
  </w:style>
  <w:style w:type="character" w:styleId="Hyperlink">
    <w:name w:val="Hyperlink"/>
    <w:uiPriority w:val="99"/>
    <w:unhideWhenUsed/>
    <w:rsid w:val="00B326AB"/>
    <w:rPr>
      <w:color w:val="0000FF"/>
      <w:u w:val="single"/>
    </w:rPr>
  </w:style>
  <w:style w:type="character" w:styleId="Forte">
    <w:name w:val="Strong"/>
    <w:uiPriority w:val="22"/>
    <w:qFormat/>
    <w:rsid w:val="00C43F50"/>
    <w:rPr>
      <w:b/>
      <w:bCs/>
    </w:rPr>
  </w:style>
  <w:style w:type="paragraph" w:styleId="Legenda">
    <w:name w:val="caption"/>
    <w:basedOn w:val="Normal"/>
    <w:next w:val="Normal"/>
    <w:qFormat/>
    <w:rsid w:val="00CE7706"/>
    <w:pPr>
      <w:jc w:val="center"/>
    </w:pPr>
    <w:rPr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4D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3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u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2CF7-ACD0-498B-B8F5-E88DFA2F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João Luiz Rodrigues Souza</cp:lastModifiedBy>
  <cp:revision>11</cp:revision>
  <cp:lastPrinted>2025-02-19T13:51:00Z</cp:lastPrinted>
  <dcterms:created xsi:type="dcterms:W3CDTF">2026-03-11T19:11:00Z</dcterms:created>
  <dcterms:modified xsi:type="dcterms:W3CDTF">2026-03-11T19:19:00Z</dcterms:modified>
</cp:coreProperties>
</file>